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Pr="00A8708F" w:rsidRDefault="00F11307">
      <w:pPr>
        <w:rPr>
          <w:b/>
        </w:rPr>
      </w:pPr>
      <w:r w:rsidRPr="00A8708F">
        <w:rPr>
          <w:b/>
        </w:rPr>
        <w:t xml:space="preserve">POPULATION  </w:t>
      </w:r>
      <w:proofErr w:type="gramStart"/>
      <w:r w:rsidRPr="00A8708F">
        <w:rPr>
          <w:b/>
        </w:rPr>
        <w:t>AND  WAY</w:t>
      </w:r>
      <w:proofErr w:type="gramEnd"/>
      <w:r w:rsidRPr="00A8708F">
        <w:rPr>
          <w:b/>
        </w:rPr>
        <w:t xml:space="preserve">  OF  LIFE  IN  THE  UK</w:t>
      </w:r>
    </w:p>
    <w:p w:rsidR="00F11307" w:rsidRPr="00A8708F" w:rsidRDefault="00F11307" w:rsidP="00F11307">
      <w:pPr>
        <w:pStyle w:val="Bezmezer"/>
        <w:rPr>
          <w:b/>
        </w:rPr>
      </w:pPr>
      <w:proofErr w:type="spellStart"/>
      <w:r w:rsidRPr="00A8708F">
        <w:rPr>
          <w:b/>
        </w:rPr>
        <w:t>Number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of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inhabitants</w:t>
      </w:r>
      <w:proofErr w:type="spellEnd"/>
    </w:p>
    <w:p w:rsidR="00A8708F" w:rsidRDefault="00A8708F" w:rsidP="00F11307">
      <w:pPr>
        <w:pStyle w:val="Bezmezer"/>
      </w:pPr>
    </w:p>
    <w:p w:rsidR="00F11307" w:rsidRPr="00A8708F" w:rsidRDefault="00F11307" w:rsidP="00F11307">
      <w:pPr>
        <w:pStyle w:val="Bezmezer"/>
        <w:rPr>
          <w:b/>
        </w:rPr>
      </w:pPr>
      <w:proofErr w:type="spellStart"/>
      <w:r w:rsidRPr="00A8708F">
        <w:rPr>
          <w:b/>
        </w:rPr>
        <w:t>The</w:t>
      </w:r>
      <w:proofErr w:type="spellEnd"/>
      <w:r w:rsidRPr="00A8708F">
        <w:rPr>
          <w:b/>
        </w:rPr>
        <w:t xml:space="preserve"> most </w:t>
      </w:r>
      <w:proofErr w:type="spellStart"/>
      <w:r w:rsidRPr="00A8708F">
        <w:rPr>
          <w:b/>
        </w:rPr>
        <w:t>densly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populated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areas</w:t>
      </w:r>
      <w:proofErr w:type="spellEnd"/>
      <w:r w:rsidRPr="00A8708F">
        <w:rPr>
          <w:b/>
        </w:rPr>
        <w:t xml:space="preserve"> and </w:t>
      </w:r>
      <w:proofErr w:type="spellStart"/>
      <w:r w:rsidRPr="00A8708F">
        <w:rPr>
          <w:b/>
        </w:rPr>
        <w:t>cities</w:t>
      </w:r>
      <w:proofErr w:type="spellEnd"/>
    </w:p>
    <w:p w:rsidR="00A8708F" w:rsidRDefault="00A8708F" w:rsidP="00F11307">
      <w:pPr>
        <w:pStyle w:val="Bezmezer"/>
      </w:pPr>
    </w:p>
    <w:p w:rsidR="00F11307" w:rsidRPr="00A8708F" w:rsidRDefault="00F11307" w:rsidP="00F11307">
      <w:pPr>
        <w:pStyle w:val="Bezmezer"/>
        <w:rPr>
          <w:b/>
        </w:rPr>
      </w:pPr>
      <w:proofErr w:type="spellStart"/>
      <w:r w:rsidRPr="00A8708F">
        <w:rPr>
          <w:b/>
        </w:rPr>
        <w:t>National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idientities</w:t>
      </w:r>
      <w:proofErr w:type="spellEnd"/>
      <w:r w:rsidRPr="00A8708F">
        <w:rPr>
          <w:b/>
        </w:rPr>
        <w:t xml:space="preserve">, </w:t>
      </w:r>
      <w:proofErr w:type="spellStart"/>
      <w:r w:rsidRPr="00A8708F">
        <w:rPr>
          <w:b/>
        </w:rPr>
        <w:t>languages</w:t>
      </w:r>
      <w:proofErr w:type="spellEnd"/>
      <w:r w:rsidRPr="00A8708F">
        <w:rPr>
          <w:b/>
        </w:rPr>
        <w:t xml:space="preserve">, </w:t>
      </w:r>
      <w:proofErr w:type="spellStart"/>
      <w:r w:rsidRPr="00A8708F">
        <w:rPr>
          <w:b/>
        </w:rPr>
        <w:t>ethnic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groups</w:t>
      </w:r>
      <w:proofErr w:type="spellEnd"/>
      <w:r w:rsidRPr="00A8708F">
        <w:rPr>
          <w:b/>
        </w:rPr>
        <w:t xml:space="preserve">: </w:t>
      </w:r>
      <w:proofErr w:type="spellStart"/>
      <w:r w:rsidRPr="00A8708F">
        <w:rPr>
          <w:b/>
        </w:rPr>
        <w:t>they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all</w:t>
      </w:r>
      <w:proofErr w:type="spellEnd"/>
      <w:r w:rsidRPr="00A8708F">
        <w:rPr>
          <w:b/>
        </w:rPr>
        <w:t xml:space="preserve"> are </w:t>
      </w:r>
      <w:proofErr w:type="spellStart"/>
      <w:r w:rsidRPr="00A8708F">
        <w:rPr>
          <w:b/>
        </w:rPr>
        <w:t>British</w:t>
      </w:r>
      <w:proofErr w:type="spellEnd"/>
      <w:r w:rsidRPr="00A8708F">
        <w:rPr>
          <w:b/>
        </w:rPr>
        <w:t xml:space="preserve"> but not </w:t>
      </w:r>
      <w:proofErr w:type="spellStart"/>
      <w:r w:rsidRPr="00A8708F">
        <w:rPr>
          <w:b/>
        </w:rPr>
        <w:t>all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the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same</w:t>
      </w:r>
      <w:proofErr w:type="spellEnd"/>
    </w:p>
    <w:p w:rsidR="00F11307" w:rsidRDefault="00F11307" w:rsidP="00F11307">
      <w:pPr>
        <w:pStyle w:val="Bezmezer"/>
        <w:numPr>
          <w:ilvl w:val="0"/>
          <w:numId w:val="1"/>
        </w:numPr>
      </w:pPr>
      <w:proofErr w:type="spellStart"/>
      <w:r w:rsidRPr="00A8708F">
        <w:rPr>
          <w:b/>
        </w:rPr>
        <w:t>The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Scottish</w:t>
      </w:r>
      <w:proofErr w:type="spellEnd"/>
      <w:r>
        <w:t xml:space="preserve"> –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and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banknotes</w:t>
      </w:r>
      <w:proofErr w:type="spellEnd"/>
      <w:r>
        <w:t xml:space="preserve">, feeling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distinctiveness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Lowlands</w:t>
      </w:r>
      <w:proofErr w:type="spellEnd"/>
      <w:r>
        <w:t xml:space="preserve"> and </w:t>
      </w:r>
      <w:proofErr w:type="spellStart"/>
      <w:r>
        <w:t>Highlands</w:t>
      </w:r>
      <w:proofErr w:type="spellEnd"/>
    </w:p>
    <w:p w:rsidR="00F11307" w:rsidRDefault="00F11307" w:rsidP="00F11307">
      <w:pPr>
        <w:pStyle w:val="Bezmezer"/>
        <w:numPr>
          <w:ilvl w:val="0"/>
          <w:numId w:val="1"/>
        </w:numPr>
      </w:pPr>
      <w:proofErr w:type="spellStart"/>
      <w:r w:rsidRPr="00A8708F">
        <w:rPr>
          <w:b/>
        </w:rPr>
        <w:t>The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Welsh</w:t>
      </w:r>
      <w:proofErr w:type="spellEnd"/>
      <w:r>
        <w:t xml:space="preserve"> – not so </w:t>
      </w:r>
      <w:proofErr w:type="spellStart"/>
      <w:r>
        <w:t>different</w:t>
      </w:r>
      <w:proofErr w:type="spellEnd"/>
      <w:r>
        <w:t xml:space="preserve">, but 20%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Welsh</w:t>
      </w:r>
      <w:proofErr w:type="spellEnd"/>
      <w:r>
        <w:t xml:space="preserve"> –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newspapers</w:t>
      </w:r>
      <w:proofErr w:type="spellEnd"/>
      <w:r>
        <w:t xml:space="preserve">, </w:t>
      </w:r>
      <w:proofErr w:type="spellStart"/>
      <w:r>
        <w:t>radio</w:t>
      </w:r>
      <w:proofErr w:type="spellEnd"/>
      <w:r>
        <w:t xml:space="preserve">, TV, </w:t>
      </w:r>
      <w:proofErr w:type="spellStart"/>
      <w:r>
        <w:t>all</w:t>
      </w:r>
      <w:proofErr w:type="spellEnd"/>
      <w:r>
        <w:t xml:space="preserve"> public notes and </w:t>
      </w:r>
      <w:proofErr w:type="spellStart"/>
      <w:r>
        <w:t>signs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F11307" w:rsidRDefault="00A8708F" w:rsidP="00F11307">
      <w:pPr>
        <w:pStyle w:val="Bezmezer"/>
        <w:numPr>
          <w:ilvl w:val="0"/>
          <w:numId w:val="1"/>
        </w:numPr>
      </w:pPr>
      <w:proofErr w:type="spellStart"/>
      <w:r w:rsidRPr="00A8708F">
        <w:rPr>
          <w:b/>
        </w:rPr>
        <w:t>The</w:t>
      </w:r>
      <w:proofErr w:type="spellEnd"/>
      <w:r w:rsidRPr="00A8708F">
        <w:rPr>
          <w:b/>
        </w:rPr>
        <w:t xml:space="preserve"> </w:t>
      </w:r>
      <w:proofErr w:type="spellStart"/>
      <w:r w:rsidR="00F11307" w:rsidRPr="00A8708F">
        <w:rPr>
          <w:b/>
        </w:rPr>
        <w:t>Irish</w:t>
      </w:r>
      <w:proofErr w:type="spellEnd"/>
      <w:r w:rsidR="00F11307">
        <w:t xml:space="preserve"> – </w:t>
      </w:r>
      <w:proofErr w:type="spellStart"/>
      <w:r w:rsidR="00F11307">
        <w:t>two</w:t>
      </w:r>
      <w:proofErr w:type="spellEnd"/>
      <w:r w:rsidR="00F11307">
        <w:t xml:space="preserve"> </w:t>
      </w:r>
      <w:proofErr w:type="spellStart"/>
      <w:r w:rsidR="00F11307">
        <w:t>groups</w:t>
      </w:r>
      <w:proofErr w:type="spellEnd"/>
      <w:r w:rsidR="00F11307">
        <w:t xml:space="preserve"> </w:t>
      </w:r>
      <w:proofErr w:type="spellStart"/>
      <w:r w:rsidR="00F11307">
        <w:t>l</w:t>
      </w:r>
      <w:r>
        <w:t>eading</w:t>
      </w:r>
      <w:proofErr w:type="spellEnd"/>
      <w:r>
        <w:t xml:space="preserve"> </w:t>
      </w:r>
      <w:proofErr w:type="spellStart"/>
      <w:r>
        <w:t>segregated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Catholics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 w:rsidR="00F11307">
        <w:t>rotestants</w:t>
      </w:r>
      <w:proofErr w:type="spellEnd"/>
    </w:p>
    <w:p w:rsidR="00F11307" w:rsidRDefault="00A8708F" w:rsidP="00F11307">
      <w:pPr>
        <w:pStyle w:val="Bezmezer"/>
        <w:numPr>
          <w:ilvl w:val="0"/>
          <w:numId w:val="1"/>
        </w:numPr>
      </w:pPr>
      <w:proofErr w:type="spellStart"/>
      <w:r w:rsidRPr="00A8708F">
        <w:rPr>
          <w:b/>
        </w:rPr>
        <w:t>The</w:t>
      </w:r>
      <w:proofErr w:type="spellEnd"/>
      <w:r w:rsidRPr="00A8708F">
        <w:rPr>
          <w:b/>
        </w:rPr>
        <w:t xml:space="preserve"> </w:t>
      </w:r>
      <w:proofErr w:type="spellStart"/>
      <w:r w:rsidR="00F11307" w:rsidRPr="00A8708F">
        <w:rPr>
          <w:b/>
        </w:rPr>
        <w:t>English</w:t>
      </w:r>
      <w:proofErr w:type="spellEnd"/>
      <w:r w:rsidR="00F11307">
        <w:t xml:space="preserve"> – </w:t>
      </w:r>
      <w:proofErr w:type="spellStart"/>
      <w:r w:rsidR="00F11307">
        <w:t>trying</w:t>
      </w:r>
      <w:proofErr w:type="spellEnd"/>
      <w:r w:rsidR="00F11307">
        <w:t xml:space="preserve"> to </w:t>
      </w:r>
      <w:proofErr w:type="spellStart"/>
      <w:r w:rsidR="00F11307">
        <w:t>distinguish</w:t>
      </w:r>
      <w:proofErr w:type="spellEnd"/>
      <w:r w:rsidR="00F11307">
        <w:t xml:space="preserve"> – </w:t>
      </w:r>
      <w:proofErr w:type="spellStart"/>
      <w:r w:rsidR="00F11307">
        <w:t>flags</w:t>
      </w:r>
      <w:proofErr w:type="spellEnd"/>
      <w:r w:rsidR="00F11307">
        <w:t xml:space="preserve"> and </w:t>
      </w:r>
      <w:proofErr w:type="spellStart"/>
      <w:r w:rsidR="00F11307">
        <w:t>the</w:t>
      </w:r>
      <w:proofErr w:type="spellEnd"/>
      <w:r w:rsidR="00F11307">
        <w:t xml:space="preserve"> „anthem“ Land </w:t>
      </w:r>
      <w:proofErr w:type="spellStart"/>
      <w:r w:rsidR="00F11307">
        <w:t>of</w:t>
      </w:r>
      <w:proofErr w:type="spellEnd"/>
      <w:r w:rsidR="00F11307">
        <w:t xml:space="preserve"> </w:t>
      </w:r>
      <w:proofErr w:type="gramStart"/>
      <w:r w:rsidR="00F11307">
        <w:t>Hope</w:t>
      </w:r>
      <w:proofErr w:type="gramEnd"/>
      <w:r w:rsidR="00F11307">
        <w:t xml:space="preserve"> and </w:t>
      </w:r>
      <w:proofErr w:type="spellStart"/>
      <w:r w:rsidR="00F11307">
        <w:t>Glory</w:t>
      </w:r>
      <w:proofErr w:type="spellEnd"/>
      <w:r w:rsidR="00F11307">
        <w:t xml:space="preserve"> – </w:t>
      </w:r>
      <w:proofErr w:type="spellStart"/>
      <w:r w:rsidR="00F11307">
        <w:t>football</w:t>
      </w:r>
      <w:proofErr w:type="spellEnd"/>
      <w:r w:rsidR="00F11307">
        <w:t xml:space="preserve"> and </w:t>
      </w:r>
      <w:proofErr w:type="spellStart"/>
      <w:r w:rsidR="00F11307">
        <w:t>rugby</w:t>
      </w:r>
      <w:proofErr w:type="spellEnd"/>
      <w:r w:rsidR="00F11307">
        <w:t xml:space="preserve"> </w:t>
      </w:r>
      <w:proofErr w:type="spellStart"/>
      <w:r w:rsidR="00F11307">
        <w:t>fans</w:t>
      </w:r>
      <w:proofErr w:type="spellEnd"/>
    </w:p>
    <w:p w:rsidR="00F11307" w:rsidRPr="00A8708F" w:rsidRDefault="00F11307" w:rsidP="00F11307">
      <w:pPr>
        <w:pStyle w:val="Bezmezer"/>
        <w:numPr>
          <w:ilvl w:val="0"/>
          <w:numId w:val="1"/>
        </w:numPr>
        <w:rPr>
          <w:b/>
        </w:rPr>
      </w:pPr>
      <w:proofErr w:type="spellStart"/>
      <w:r w:rsidRPr="00A8708F">
        <w:rPr>
          <w:b/>
        </w:rPr>
        <w:t>Other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ethnic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identities</w:t>
      </w:r>
      <w:proofErr w:type="spellEnd"/>
      <w:r w:rsidRPr="00A8708F">
        <w:rPr>
          <w:b/>
        </w:rPr>
        <w:t>:</w:t>
      </w:r>
    </w:p>
    <w:p w:rsidR="00F11307" w:rsidRDefault="00F11307" w:rsidP="00F11307">
      <w:pPr>
        <w:pStyle w:val="Bezmezer"/>
        <w:numPr>
          <w:ilvl w:val="0"/>
          <w:numId w:val="2"/>
        </w:numPr>
      </w:pPr>
      <w:proofErr w:type="spellStart"/>
      <w:r>
        <w:t>People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very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in </w:t>
      </w:r>
      <w:proofErr w:type="spellStart"/>
      <w:r>
        <w:t>look</w:t>
      </w:r>
      <w:proofErr w:type="spellEnd"/>
      <w:r>
        <w:t xml:space="preserve">, food, religion, </w:t>
      </w:r>
      <w:proofErr w:type="spellStart"/>
      <w:r>
        <w:t>attitudes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and </w:t>
      </w:r>
      <w:proofErr w:type="spellStart"/>
      <w:r>
        <w:t>women</w:t>
      </w:r>
      <w:proofErr w:type="spellEnd"/>
      <w:r>
        <w:t>…</w:t>
      </w:r>
    </w:p>
    <w:p w:rsidR="00F11307" w:rsidRDefault="00F11307" w:rsidP="00F11307">
      <w:pPr>
        <w:pStyle w:val="Bezmezer"/>
        <w:numPr>
          <w:ilvl w:val="0"/>
          <w:numId w:val="2"/>
        </w:numPr>
      </w:pPr>
      <w:r>
        <w:t xml:space="preserve">Black </w:t>
      </w:r>
      <w:proofErr w:type="spellStart"/>
      <w:r>
        <w:t>Ca</w:t>
      </w:r>
      <w:r w:rsidR="00E460EC">
        <w:t>rribbeans</w:t>
      </w:r>
      <w:proofErr w:type="spellEnd"/>
      <w:r w:rsidR="00E460EC">
        <w:t xml:space="preserve"> </w:t>
      </w:r>
      <w:r w:rsidR="00A8708F">
        <w:t xml:space="preserve"> - </w:t>
      </w:r>
      <w:bookmarkStart w:id="0" w:name="_GoBack"/>
      <w:bookmarkEnd w:id="0"/>
      <w:proofErr w:type="spellStart"/>
      <w:r w:rsidR="00E460EC">
        <w:t>now</w:t>
      </w:r>
      <w:proofErr w:type="spellEnd"/>
      <w:r w:rsidR="00E460EC">
        <w:t xml:space="preserve"> most </w:t>
      </w:r>
      <w:proofErr w:type="spellStart"/>
      <w:r w:rsidR="00E460EC">
        <w:t>of</w:t>
      </w:r>
      <w:proofErr w:type="spellEnd"/>
      <w:r w:rsidR="00E460EC">
        <w:t xml:space="preserve"> </w:t>
      </w:r>
      <w:proofErr w:type="spellStart"/>
      <w:r w:rsidR="00E460EC">
        <w:t>them</w:t>
      </w:r>
      <w:proofErr w:type="spellEnd"/>
      <w:r w:rsidR="00E460EC">
        <w:t xml:space="preserve"> </w:t>
      </w:r>
      <w:proofErr w:type="spellStart"/>
      <w:r w:rsidR="00E460EC">
        <w:t>born</w:t>
      </w:r>
      <w:proofErr w:type="spellEnd"/>
      <w:r w:rsidR="00E460EC">
        <w:t xml:space="preserve"> in </w:t>
      </w:r>
      <w:proofErr w:type="spellStart"/>
      <w:r w:rsidR="00E460EC">
        <w:t>Britain</w:t>
      </w:r>
      <w:proofErr w:type="spellEnd"/>
      <w:r w:rsidR="00E460EC">
        <w:t xml:space="preserve"> (</w:t>
      </w:r>
      <w:proofErr w:type="spellStart"/>
      <w:r w:rsidR="00E460EC">
        <w:t>the</w:t>
      </w:r>
      <w:proofErr w:type="spellEnd"/>
      <w:r w:rsidR="00E460EC">
        <w:t xml:space="preserve"> </w:t>
      </w:r>
      <w:proofErr w:type="spellStart"/>
      <w:r w:rsidR="00E460EC">
        <w:t>first</w:t>
      </w:r>
      <w:proofErr w:type="spellEnd"/>
      <w:r w:rsidR="00E460EC">
        <w:t xml:space="preserve"> </w:t>
      </w:r>
      <w:proofErr w:type="spellStart"/>
      <w:r w:rsidR="00E460EC">
        <w:t>strong</w:t>
      </w:r>
      <w:proofErr w:type="spellEnd"/>
      <w:r w:rsidR="00E460EC">
        <w:t xml:space="preserve"> </w:t>
      </w:r>
      <w:proofErr w:type="spellStart"/>
      <w:r w:rsidR="00E460EC">
        <w:t>wave</w:t>
      </w:r>
      <w:proofErr w:type="spellEnd"/>
      <w:r w:rsidR="00E460EC">
        <w:t xml:space="preserve"> </w:t>
      </w:r>
      <w:proofErr w:type="spellStart"/>
      <w:r w:rsidR="00E460EC">
        <w:t>after</w:t>
      </w:r>
      <w:proofErr w:type="spellEnd"/>
      <w:r w:rsidR="00E460EC">
        <w:t xml:space="preserve"> WWII), </w:t>
      </w:r>
      <w:proofErr w:type="spellStart"/>
      <w:r w:rsidR="00E460EC">
        <w:t>Christians</w:t>
      </w:r>
      <w:proofErr w:type="spellEnd"/>
      <w:r w:rsidR="00E460EC">
        <w:t xml:space="preserve"> </w:t>
      </w:r>
      <w:proofErr w:type="spellStart"/>
      <w:r w:rsidR="00E460EC">
        <w:t>or</w:t>
      </w:r>
      <w:proofErr w:type="spellEnd"/>
      <w:r w:rsidR="00E460EC">
        <w:t xml:space="preserve"> non-</w:t>
      </w:r>
      <w:proofErr w:type="spellStart"/>
      <w:r w:rsidR="00E460EC">
        <w:t>religious</w:t>
      </w:r>
      <w:proofErr w:type="spellEnd"/>
      <w:r w:rsidR="00E460EC">
        <w:t xml:space="preserve"> </w:t>
      </w:r>
      <w:proofErr w:type="spellStart"/>
      <w:r w:rsidR="00E460EC">
        <w:t>people</w:t>
      </w:r>
      <w:proofErr w:type="spellEnd"/>
      <w:r w:rsidR="00E460EC">
        <w:t xml:space="preserve">, </w:t>
      </w:r>
      <w:proofErr w:type="spellStart"/>
      <w:r w:rsidR="00E460EC">
        <w:t>language</w:t>
      </w:r>
      <w:proofErr w:type="spellEnd"/>
      <w:r w:rsidR="00E460EC">
        <w:t xml:space="preserve"> variety, </w:t>
      </w:r>
      <w:proofErr w:type="spellStart"/>
      <w:r w:rsidR="00E460EC">
        <w:t>typical</w:t>
      </w:r>
      <w:proofErr w:type="spellEnd"/>
      <w:r w:rsidR="00E460EC">
        <w:t xml:space="preserve"> music (reggae, </w:t>
      </w:r>
      <w:proofErr w:type="spellStart"/>
      <w:proofErr w:type="gramStart"/>
      <w:r w:rsidR="00E460EC">
        <w:t>ska</w:t>
      </w:r>
      <w:proofErr w:type="spellEnd"/>
      <w:r w:rsidR="00E460EC">
        <w:t xml:space="preserve">..), </w:t>
      </w:r>
      <w:proofErr w:type="spellStart"/>
      <w:r w:rsidR="00E460EC">
        <w:t>Notting</w:t>
      </w:r>
      <w:proofErr w:type="spellEnd"/>
      <w:proofErr w:type="gramEnd"/>
      <w:r w:rsidR="00E460EC">
        <w:t xml:space="preserve"> </w:t>
      </w:r>
      <w:proofErr w:type="spellStart"/>
      <w:r w:rsidR="00E460EC">
        <w:t>Hill</w:t>
      </w:r>
      <w:proofErr w:type="spellEnd"/>
      <w:r w:rsidR="00E460EC">
        <w:t xml:space="preserve"> </w:t>
      </w:r>
      <w:proofErr w:type="spellStart"/>
      <w:r w:rsidR="00E460EC">
        <w:t>Carnival</w:t>
      </w:r>
      <w:proofErr w:type="spellEnd"/>
    </w:p>
    <w:p w:rsidR="00E460EC" w:rsidRDefault="00E460EC" w:rsidP="00F11307">
      <w:pPr>
        <w:pStyle w:val="Bezmezer"/>
        <w:numPr>
          <w:ilvl w:val="0"/>
          <w:numId w:val="2"/>
        </w:numPr>
      </w:pPr>
      <w:proofErr w:type="spellStart"/>
      <w:r>
        <w:t>Asians</w:t>
      </w:r>
      <w:proofErr w:type="spellEnd"/>
      <w:r>
        <w:t xml:space="preserve"> –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stuck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religion, music, food and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Indian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on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others</w:t>
      </w:r>
      <w:proofErr w:type="spellEnd"/>
      <w:r>
        <w:t xml:space="preserve"> much </w:t>
      </w:r>
      <w:proofErr w:type="spellStart"/>
      <w:r>
        <w:t>lower</w:t>
      </w:r>
      <w:proofErr w:type="spellEnd"/>
      <w:r>
        <w:t>, religion (</w:t>
      </w:r>
      <w:proofErr w:type="spellStart"/>
      <w:r>
        <w:t>islam</w:t>
      </w:r>
      <w:proofErr w:type="spellEnd"/>
      <w:r>
        <w:t xml:space="preserve">)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stricter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–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</w:p>
    <w:p w:rsidR="00E460EC" w:rsidRDefault="00E460EC" w:rsidP="00E460EC">
      <w:pPr>
        <w:pStyle w:val="Bezmezer"/>
      </w:pPr>
    </w:p>
    <w:p w:rsidR="00E460EC" w:rsidRPr="00A8708F" w:rsidRDefault="00E460EC" w:rsidP="00E460EC">
      <w:pPr>
        <w:pStyle w:val="Bezmezer"/>
        <w:rPr>
          <w:b/>
        </w:rPr>
      </w:pPr>
      <w:proofErr w:type="spellStart"/>
      <w:r w:rsidRPr="00A8708F">
        <w:rPr>
          <w:b/>
        </w:rPr>
        <w:t>Way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of</w:t>
      </w:r>
      <w:proofErr w:type="spellEnd"/>
      <w:r w:rsidRPr="00A8708F">
        <w:rPr>
          <w:b/>
        </w:rPr>
        <w:t xml:space="preserve"> </w:t>
      </w:r>
      <w:proofErr w:type="spellStart"/>
      <w:r w:rsidRPr="00A8708F">
        <w:rPr>
          <w:b/>
        </w:rPr>
        <w:t>life</w:t>
      </w:r>
      <w:proofErr w:type="spellEnd"/>
      <w:r w:rsidRPr="00A8708F">
        <w:rPr>
          <w:b/>
        </w:rPr>
        <w:t>:</w:t>
      </w:r>
    </w:p>
    <w:p w:rsidR="00E460EC" w:rsidRDefault="00E460EC" w:rsidP="00E460EC">
      <w:pPr>
        <w:pStyle w:val="Bezmezer"/>
        <w:numPr>
          <w:ilvl w:val="0"/>
          <w:numId w:val="3"/>
        </w:numPr>
      </w:pPr>
      <w:proofErr w:type="spellStart"/>
      <w:r>
        <w:t>Class</w:t>
      </w:r>
      <w:proofErr w:type="spellEnd"/>
      <w:r>
        <w:t xml:space="preserve"> – </w:t>
      </w:r>
      <w:proofErr w:type="spellStart"/>
      <w:r>
        <w:t>important</w:t>
      </w:r>
      <w:proofErr w:type="spellEnd"/>
      <w:r>
        <w:t xml:space="preserve"> „background“, </w:t>
      </w:r>
      <w:proofErr w:type="spellStart"/>
      <w:r>
        <w:t>upper</w:t>
      </w:r>
      <w:proofErr w:type="spellEnd"/>
      <w:r>
        <w:t xml:space="preserve"> – </w:t>
      </w:r>
      <w:proofErr w:type="spellStart"/>
      <w:r>
        <w:t>middle</w:t>
      </w:r>
      <w:proofErr w:type="spellEnd"/>
      <w:r>
        <w:t xml:space="preserve"> – </w:t>
      </w:r>
      <w:proofErr w:type="spellStart"/>
      <w:r>
        <w:t>working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pastimes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behave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topics</w:t>
      </w:r>
      <w:proofErr w:type="spellEnd"/>
    </w:p>
    <w:p w:rsidR="00E460EC" w:rsidRDefault="00E460EC" w:rsidP="00E460EC">
      <w:pPr>
        <w:pStyle w:val="Bezmezer"/>
        <w:numPr>
          <w:ilvl w:val="0"/>
          <w:numId w:val="3"/>
        </w:numPr>
      </w:pPr>
      <w:proofErr w:type="spellStart"/>
      <w:r>
        <w:t>Stereotypes</w:t>
      </w:r>
      <w:proofErr w:type="spellEnd"/>
      <w:r>
        <w:t>:</w:t>
      </w:r>
    </w:p>
    <w:p w:rsidR="00E460EC" w:rsidRDefault="00E460EC" w:rsidP="00E460EC">
      <w:pPr>
        <w:pStyle w:val="Bezmezer"/>
        <w:numPr>
          <w:ilvl w:val="0"/>
          <w:numId w:val="5"/>
        </w:numPr>
      </w:pP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humour</w:t>
      </w:r>
      <w:proofErr w:type="spellEnd"/>
    </w:p>
    <w:p w:rsidR="00E460EC" w:rsidRDefault="00E460EC" w:rsidP="00E460EC">
      <w:pPr>
        <w:pStyle w:val="Bezmezer"/>
        <w:numPr>
          <w:ilvl w:val="0"/>
          <w:numId w:val="5"/>
        </w:numPr>
      </w:pPr>
      <w:proofErr w:type="spellStart"/>
      <w:r>
        <w:t>Always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</w:p>
    <w:p w:rsidR="00E460EC" w:rsidRDefault="00E460EC" w:rsidP="00E460EC">
      <w:pPr>
        <w:pStyle w:val="Bezmezer"/>
        <w:numPr>
          <w:ilvl w:val="0"/>
          <w:numId w:val="5"/>
        </w:numPr>
      </w:pPr>
      <w:r>
        <w:t xml:space="preserve">Land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(</w:t>
      </w:r>
      <w:proofErr w:type="spellStart"/>
      <w:r>
        <w:t>true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public </w:t>
      </w:r>
      <w:proofErr w:type="spellStart"/>
      <w:r>
        <w:t>life</w:t>
      </w:r>
      <w:proofErr w:type="spellEnd"/>
      <w:r>
        <w:t xml:space="preserve">, not </w:t>
      </w:r>
      <w:proofErr w:type="spellStart"/>
      <w:r>
        <w:t>private</w:t>
      </w:r>
      <w:proofErr w:type="spellEnd"/>
      <w:r>
        <w:t>)</w:t>
      </w:r>
    </w:p>
    <w:p w:rsidR="00E460EC" w:rsidRDefault="00E460EC" w:rsidP="00E460EC">
      <w:pPr>
        <w:pStyle w:val="Bezmezer"/>
        <w:numPr>
          <w:ilvl w:val="0"/>
          <w:numId w:val="5"/>
        </w:numPr>
      </w:pPr>
      <w:proofErr w:type="spellStart"/>
      <w:r>
        <w:t>Breakfast</w:t>
      </w:r>
      <w:proofErr w:type="spellEnd"/>
      <w:r>
        <w:t xml:space="preserve"> (very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>)</w:t>
      </w:r>
    </w:p>
    <w:p w:rsidR="00E460EC" w:rsidRDefault="00E460EC" w:rsidP="00E460EC">
      <w:pPr>
        <w:pStyle w:val="Bezmezer"/>
        <w:numPr>
          <w:ilvl w:val="0"/>
          <w:numId w:val="5"/>
        </w:numPr>
      </w:pPr>
      <w:proofErr w:type="spellStart"/>
      <w:r>
        <w:t>Conservatism</w:t>
      </w:r>
      <w:proofErr w:type="spellEnd"/>
      <w:r>
        <w:t xml:space="preserve"> –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changes</w:t>
      </w:r>
      <w:proofErr w:type="spellEnd"/>
    </w:p>
    <w:p w:rsidR="00E460EC" w:rsidRDefault="00E460EC" w:rsidP="00E460EC">
      <w:pPr>
        <w:pStyle w:val="Bezmezer"/>
        <w:numPr>
          <w:ilvl w:val="0"/>
          <w:numId w:val="5"/>
        </w:numPr>
      </w:pPr>
      <w:proofErr w:type="spellStart"/>
      <w:r>
        <w:t>Individualism</w:t>
      </w:r>
      <w:proofErr w:type="spellEnd"/>
      <w:r>
        <w:t xml:space="preserve"> – </w:t>
      </w:r>
      <w:proofErr w:type="spellStart"/>
      <w:r>
        <w:t>rather</w:t>
      </w:r>
      <w:proofErr w:type="spellEnd"/>
      <w:r>
        <w:t xml:space="preserve"> proud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(</w:t>
      </w:r>
      <w:proofErr w:type="spellStart"/>
      <w:r>
        <w:t>left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, </w:t>
      </w:r>
      <w:proofErr w:type="spellStart"/>
      <w:r>
        <w:t>measurements</w:t>
      </w:r>
      <w:proofErr w:type="spellEnd"/>
      <w:r>
        <w:t>)</w:t>
      </w:r>
    </w:p>
    <w:p w:rsidR="00E460EC" w:rsidRDefault="00E460EC" w:rsidP="00E460EC">
      <w:pPr>
        <w:pStyle w:val="Bezmezer"/>
        <w:numPr>
          <w:ilvl w:val="0"/>
          <w:numId w:val="5"/>
        </w:numPr>
      </w:pPr>
      <w:r>
        <w:t xml:space="preserve">Love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–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1961, </w:t>
      </w:r>
      <w:proofErr w:type="spellStart"/>
      <w:r>
        <w:t>idealised</w:t>
      </w:r>
      <w:proofErr w:type="spellEnd"/>
      <w:r>
        <w:t xml:space="preserve"> vision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</w:p>
    <w:p w:rsidR="00E460EC" w:rsidRDefault="00E460EC" w:rsidP="00E460EC">
      <w:pPr>
        <w:pStyle w:val="Bezmezer"/>
        <w:numPr>
          <w:ilvl w:val="0"/>
          <w:numId w:val="5"/>
        </w:numPr>
      </w:pPr>
      <w:r>
        <w:t xml:space="preserve">Love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r w:rsidR="00A8708F">
        <w:t>–</w:t>
      </w:r>
      <w:r>
        <w:t xml:space="preserve"> </w:t>
      </w:r>
      <w:r w:rsidR="00A8708F">
        <w:t>RSPCA (</w:t>
      </w:r>
      <w:proofErr w:type="spellStart"/>
      <w:r w:rsidR="00A8708F">
        <w:t>the</w:t>
      </w:r>
      <w:proofErr w:type="spellEnd"/>
      <w:r w:rsidR="00A8708F">
        <w:t xml:space="preserve"> </w:t>
      </w:r>
      <w:proofErr w:type="spellStart"/>
      <w:r w:rsidR="00A8708F">
        <w:t>Royal</w:t>
      </w:r>
      <w:proofErr w:type="spellEnd"/>
      <w:r w:rsidR="00A8708F">
        <w:t xml:space="preserve"> Society </w:t>
      </w:r>
      <w:proofErr w:type="spellStart"/>
      <w:r w:rsidR="00A8708F">
        <w:t>for</w:t>
      </w:r>
      <w:proofErr w:type="spellEnd"/>
      <w:r w:rsidR="00A8708F">
        <w:t xml:space="preserve"> </w:t>
      </w:r>
      <w:proofErr w:type="spellStart"/>
      <w:r w:rsidR="00A8708F">
        <w:t>the</w:t>
      </w:r>
      <w:proofErr w:type="spellEnd"/>
      <w:r w:rsidR="00A8708F">
        <w:t xml:space="preserve"> </w:t>
      </w:r>
      <w:proofErr w:type="spellStart"/>
      <w:r w:rsidR="00A8708F">
        <w:t>Prevention</w:t>
      </w:r>
      <w:proofErr w:type="spellEnd"/>
      <w:r w:rsidR="00A8708F">
        <w:t xml:space="preserve"> </w:t>
      </w:r>
      <w:proofErr w:type="spellStart"/>
      <w:r w:rsidR="00A8708F">
        <w:t>of</w:t>
      </w:r>
      <w:proofErr w:type="spellEnd"/>
      <w:r w:rsidR="00A8708F">
        <w:t xml:space="preserve"> </w:t>
      </w:r>
      <w:proofErr w:type="spellStart"/>
      <w:r w:rsidR="00A8708F">
        <w:t>Cruelty</w:t>
      </w:r>
      <w:proofErr w:type="spellEnd"/>
      <w:r w:rsidR="00A8708F">
        <w:t xml:space="preserve"> to </w:t>
      </w:r>
      <w:proofErr w:type="spellStart"/>
      <w:r w:rsidR="00A8708F">
        <w:t>Animals</w:t>
      </w:r>
      <w:proofErr w:type="spellEnd"/>
      <w:r w:rsidR="00A8708F">
        <w:t xml:space="preserve">, </w:t>
      </w:r>
      <w:proofErr w:type="spellStart"/>
      <w:r w:rsidR="00A8708F">
        <w:t>the</w:t>
      </w:r>
      <w:proofErr w:type="spellEnd"/>
      <w:r w:rsidR="00A8708F">
        <w:t xml:space="preserve"> </w:t>
      </w:r>
      <w:proofErr w:type="spellStart"/>
      <w:r w:rsidR="00A8708F">
        <w:t>great</w:t>
      </w:r>
      <w:proofErr w:type="spellEnd"/>
      <w:r w:rsidR="00A8708F">
        <w:t xml:space="preserve"> </w:t>
      </w:r>
      <w:proofErr w:type="spellStart"/>
      <w:r w:rsidR="00A8708F">
        <w:t>foxhunting</w:t>
      </w:r>
      <w:proofErr w:type="spellEnd"/>
      <w:r w:rsidR="00A8708F">
        <w:t xml:space="preserve"> </w:t>
      </w:r>
      <w:proofErr w:type="spellStart"/>
      <w:r w:rsidR="00A8708F">
        <w:t>debate</w:t>
      </w:r>
      <w:proofErr w:type="spellEnd"/>
      <w:r w:rsidR="00A8708F">
        <w:t>…</w:t>
      </w:r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Multicultural</w:t>
      </w:r>
      <w:proofErr w:type="spellEnd"/>
      <w:r>
        <w:t xml:space="preserve"> society</w:t>
      </w:r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and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Housing</w:t>
      </w:r>
      <w:proofErr w:type="spellEnd"/>
      <w:r>
        <w:t xml:space="preserve">,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house</w:t>
      </w:r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Popular</w:t>
      </w:r>
      <w:proofErr w:type="spellEnd"/>
      <w:r>
        <w:t xml:space="preserve"> </w:t>
      </w:r>
      <w:proofErr w:type="spellStart"/>
      <w:r>
        <w:t>sports</w:t>
      </w:r>
      <w:proofErr w:type="spellEnd"/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Cultural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Typical</w:t>
      </w:r>
      <w:proofErr w:type="spellEnd"/>
      <w:r>
        <w:t xml:space="preserve"> </w:t>
      </w:r>
      <w:proofErr w:type="spellStart"/>
      <w:r>
        <w:t>hobbies</w:t>
      </w:r>
      <w:proofErr w:type="spellEnd"/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Famous</w:t>
      </w:r>
      <w:proofErr w:type="spellEnd"/>
      <w:r>
        <w:t xml:space="preserve"> </w:t>
      </w:r>
      <w:proofErr w:type="spellStart"/>
      <w:r>
        <w:t>personalities</w:t>
      </w:r>
      <w:proofErr w:type="spellEnd"/>
    </w:p>
    <w:p w:rsidR="00A8708F" w:rsidRDefault="00A8708F" w:rsidP="00A8708F">
      <w:pPr>
        <w:pStyle w:val="Bezmezer"/>
        <w:numPr>
          <w:ilvl w:val="0"/>
          <w:numId w:val="6"/>
        </w:numPr>
      </w:pPr>
      <w:proofErr w:type="spellStart"/>
      <w:r>
        <w:t>Other</w:t>
      </w:r>
      <w:proofErr w:type="spellEnd"/>
      <w:r>
        <w:t xml:space="preserve"> </w:t>
      </w:r>
    </w:p>
    <w:sectPr w:rsidR="00A8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F3C"/>
    <w:multiLevelType w:val="hybridMultilevel"/>
    <w:tmpl w:val="D4A8C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130"/>
    <w:multiLevelType w:val="hybridMultilevel"/>
    <w:tmpl w:val="E23E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C072B"/>
    <w:multiLevelType w:val="hybridMultilevel"/>
    <w:tmpl w:val="AE86F1D0"/>
    <w:lvl w:ilvl="0" w:tplc="5428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64C4A"/>
    <w:multiLevelType w:val="hybridMultilevel"/>
    <w:tmpl w:val="DD102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32AB"/>
    <w:multiLevelType w:val="hybridMultilevel"/>
    <w:tmpl w:val="4704CE06"/>
    <w:lvl w:ilvl="0" w:tplc="EBBC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E583F"/>
    <w:multiLevelType w:val="hybridMultilevel"/>
    <w:tmpl w:val="80D4C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7"/>
    <w:rsid w:val="00903CBA"/>
    <w:rsid w:val="00A8708F"/>
    <w:rsid w:val="00E460EC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1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2016-02-17T17:20:00Z</dcterms:created>
  <dcterms:modified xsi:type="dcterms:W3CDTF">2016-02-17T17:48:00Z</dcterms:modified>
</cp:coreProperties>
</file>