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6C" w:rsidRDefault="00186A75" w:rsidP="00186A75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186A75">
        <w:rPr>
          <w:b/>
          <w:sz w:val="28"/>
          <w:szCs w:val="28"/>
        </w:rPr>
        <w:t>The</w:t>
      </w:r>
      <w:proofErr w:type="spellEnd"/>
      <w:r w:rsidRPr="00186A75">
        <w:rPr>
          <w:b/>
          <w:sz w:val="28"/>
          <w:szCs w:val="28"/>
        </w:rPr>
        <w:t xml:space="preserve"> U.S.A </w:t>
      </w:r>
      <w:r w:rsidR="00575788">
        <w:rPr>
          <w:b/>
          <w:sz w:val="28"/>
          <w:szCs w:val="28"/>
        </w:rPr>
        <w:t>–</w:t>
      </w:r>
      <w:r w:rsidRPr="00186A75">
        <w:rPr>
          <w:b/>
          <w:sz w:val="28"/>
          <w:szCs w:val="28"/>
        </w:rPr>
        <w:t xml:space="preserve"> </w:t>
      </w:r>
      <w:proofErr w:type="spellStart"/>
      <w:r w:rsidRPr="00186A75">
        <w:rPr>
          <w:b/>
          <w:sz w:val="28"/>
          <w:szCs w:val="28"/>
        </w:rPr>
        <w:t>economy</w:t>
      </w:r>
      <w:proofErr w:type="spellEnd"/>
    </w:p>
    <w:p w:rsidR="00575788" w:rsidRPr="00575788" w:rsidRDefault="00575788" w:rsidP="005757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75788">
        <w:rPr>
          <w:sz w:val="28"/>
          <w:szCs w:val="28"/>
        </w:rPr>
        <w:t xml:space="preserve">General </w:t>
      </w:r>
      <w:proofErr w:type="spellStart"/>
      <w:r w:rsidRPr="00575788">
        <w:rPr>
          <w:sz w:val="28"/>
          <w:szCs w:val="28"/>
        </w:rPr>
        <w:t>description</w:t>
      </w:r>
      <w:proofErr w:type="spellEnd"/>
      <w:r w:rsidRPr="00575788">
        <w:rPr>
          <w:sz w:val="28"/>
          <w:szCs w:val="28"/>
        </w:rPr>
        <w:t xml:space="preserve">, </w:t>
      </w:r>
      <w:proofErr w:type="spellStart"/>
      <w:r w:rsidRPr="00575788">
        <w:rPr>
          <w:sz w:val="28"/>
          <w:szCs w:val="28"/>
        </w:rPr>
        <w:t>currency</w:t>
      </w:r>
      <w:proofErr w:type="spellEnd"/>
      <w:r w:rsidRPr="00575788">
        <w:rPr>
          <w:sz w:val="28"/>
          <w:szCs w:val="28"/>
        </w:rPr>
        <w:t xml:space="preserve">, </w:t>
      </w:r>
      <w:proofErr w:type="spellStart"/>
      <w:r w:rsidRPr="00575788">
        <w:rPr>
          <w:sz w:val="28"/>
          <w:szCs w:val="28"/>
        </w:rPr>
        <w:t>industrial</w:t>
      </w:r>
      <w:proofErr w:type="spellEnd"/>
      <w:r w:rsidRPr="00575788">
        <w:rPr>
          <w:sz w:val="28"/>
          <w:szCs w:val="28"/>
        </w:rPr>
        <w:t xml:space="preserve"> and </w:t>
      </w:r>
      <w:proofErr w:type="spellStart"/>
      <w:r w:rsidRPr="00575788">
        <w:rPr>
          <w:sz w:val="28"/>
          <w:szCs w:val="28"/>
        </w:rPr>
        <w:t>agricultural</w:t>
      </w:r>
      <w:proofErr w:type="spellEnd"/>
      <w:r w:rsidRPr="00575788">
        <w:rPr>
          <w:sz w:val="28"/>
          <w:szCs w:val="28"/>
        </w:rPr>
        <w:t xml:space="preserve"> </w:t>
      </w:r>
      <w:proofErr w:type="spellStart"/>
      <w:r w:rsidRPr="00575788">
        <w:rPr>
          <w:sz w:val="28"/>
          <w:szCs w:val="28"/>
        </w:rPr>
        <w:t>are</w:t>
      </w:r>
      <w:r>
        <w:rPr>
          <w:sz w:val="28"/>
          <w:szCs w:val="28"/>
        </w:rPr>
        <w:t>a</w:t>
      </w:r>
      <w:r w:rsidRPr="00575788">
        <w:rPr>
          <w:sz w:val="28"/>
          <w:szCs w:val="28"/>
        </w:rPr>
        <w:t>s</w:t>
      </w:r>
      <w:proofErr w:type="spellEnd"/>
      <w:r w:rsidRPr="00575788">
        <w:rPr>
          <w:sz w:val="28"/>
          <w:szCs w:val="28"/>
        </w:rPr>
        <w:t>…</w:t>
      </w:r>
    </w:p>
    <w:p w:rsidR="003D0D6C" w:rsidRPr="00186A75" w:rsidRDefault="00186A75" w:rsidP="00186A75">
      <w:pPr>
        <w:numPr>
          <w:ilvl w:val="0"/>
          <w:numId w:val="1"/>
        </w:numPr>
      </w:pPr>
      <w:r w:rsidRPr="00186A75">
        <w:rPr>
          <w:b/>
          <w:bCs/>
          <w:lang w:val="en-US"/>
        </w:rPr>
        <w:t>L</w:t>
      </w:r>
      <w:r w:rsidR="007F2649" w:rsidRPr="00186A75">
        <w:rPr>
          <w:b/>
          <w:bCs/>
          <w:lang w:val="en-US"/>
        </w:rPr>
        <w:t>eading</w:t>
      </w:r>
      <w:r>
        <w:rPr>
          <w:b/>
          <w:bCs/>
          <w:lang w:val="en-US"/>
        </w:rPr>
        <w:t xml:space="preserve"> traditional</w:t>
      </w:r>
      <w:r w:rsidR="007F2649" w:rsidRPr="00186A75">
        <w:rPr>
          <w:b/>
          <w:bCs/>
          <w:lang w:val="en-US"/>
        </w:rPr>
        <w:t xml:space="preserve"> industries : </w:t>
      </w:r>
      <w:r w:rsidR="007F2649" w:rsidRPr="00186A75">
        <w:rPr>
          <w:lang w:val="en-US"/>
        </w:rPr>
        <w:t>chemical, machinery, car, aeronautics, space technology, high-tech, computer</w:t>
      </w:r>
    </w:p>
    <w:p w:rsidR="003D0D6C" w:rsidRPr="00BE6A84" w:rsidRDefault="007F2649" w:rsidP="00186A75">
      <w:pPr>
        <w:numPr>
          <w:ilvl w:val="0"/>
          <w:numId w:val="1"/>
        </w:numPr>
      </w:pPr>
      <w:r w:rsidRPr="00186A75">
        <w:rPr>
          <w:lang w:val="en-US"/>
        </w:rPr>
        <w:t xml:space="preserve"> </w:t>
      </w:r>
      <w:r w:rsidR="00BE6A84">
        <w:rPr>
          <w:b/>
          <w:lang w:val="en-US"/>
        </w:rPr>
        <w:t xml:space="preserve">Agriculture: </w:t>
      </w:r>
      <w:r w:rsidR="00BE6A84" w:rsidRPr="00BE6A84">
        <w:rPr>
          <w:lang w:val="en-US"/>
        </w:rPr>
        <w:t>wheat and corn belt, dairy products, southern products</w:t>
      </w:r>
      <w:r w:rsidR="00575788">
        <w:rPr>
          <w:lang w:val="en-US"/>
        </w:rPr>
        <w:t>, fruits…</w:t>
      </w:r>
    </w:p>
    <w:p w:rsidR="003D0D6C" w:rsidRPr="00186A75" w:rsidRDefault="00186A75" w:rsidP="00186A75">
      <w:pPr>
        <w:pStyle w:val="Bezmezer"/>
        <w:numPr>
          <w:ilvl w:val="0"/>
          <w:numId w:val="1"/>
        </w:numPr>
        <w:rPr>
          <w:b/>
        </w:rPr>
      </w:pPr>
      <w:r>
        <w:rPr>
          <w:b/>
          <w:lang w:val="en-US"/>
        </w:rPr>
        <w:t>R</w:t>
      </w:r>
      <w:r w:rsidR="007F2649" w:rsidRPr="00186A75">
        <w:rPr>
          <w:b/>
          <w:lang w:val="en-US"/>
        </w:rPr>
        <w:t>aw materials and deposits:</w:t>
      </w:r>
      <w:r w:rsidR="007F2649" w:rsidRPr="00186A75">
        <w:rPr>
          <w:b/>
          <w:lang w:val="en-GB"/>
        </w:rPr>
        <w:tab/>
      </w:r>
    </w:p>
    <w:p w:rsidR="00BE6A84" w:rsidRDefault="007F2649" w:rsidP="00BE6A84">
      <w:pPr>
        <w:pStyle w:val="Bezmezer"/>
        <w:numPr>
          <w:ilvl w:val="1"/>
          <w:numId w:val="1"/>
        </w:numPr>
        <w:rPr>
          <w:lang w:val="en-GB"/>
        </w:rPr>
      </w:pPr>
      <w:r w:rsidRPr="00186A75">
        <w:rPr>
          <w:lang w:val="en-GB"/>
        </w:rPr>
        <w:t>oil and gas – Texas, Oklahoma,</w:t>
      </w:r>
      <w:r w:rsidR="00186A75">
        <w:rPr>
          <w:lang w:val="en-GB"/>
        </w:rPr>
        <w:t xml:space="preserve"> Gulf of Mexico, Wyoming, Alaska</w:t>
      </w:r>
    </w:p>
    <w:p w:rsidR="003D0D6C" w:rsidRPr="00186A75" w:rsidRDefault="007F2649" w:rsidP="00BE6A84">
      <w:pPr>
        <w:pStyle w:val="Bezmezer"/>
        <w:numPr>
          <w:ilvl w:val="1"/>
          <w:numId w:val="1"/>
        </w:numPr>
      </w:pPr>
      <w:r w:rsidRPr="00BE6A84">
        <w:rPr>
          <w:lang w:val="en-GB"/>
        </w:rPr>
        <w:t>coal – the Appalachian Mountains, Lake Michigan, Ohio</w:t>
      </w:r>
    </w:p>
    <w:p w:rsidR="00BE6A84" w:rsidRDefault="007F2649" w:rsidP="00BE6A84">
      <w:pPr>
        <w:pStyle w:val="Bezmezer"/>
        <w:numPr>
          <w:ilvl w:val="1"/>
          <w:numId w:val="1"/>
        </w:numPr>
        <w:rPr>
          <w:lang w:val="en-GB"/>
        </w:rPr>
      </w:pPr>
      <w:r w:rsidRPr="00186A75">
        <w:rPr>
          <w:lang w:val="en-GB"/>
        </w:rPr>
        <w:t>gold, silver, platinum, uranium, copper, sulphur – Alaska, Utah, Nevada, Arizona, N. Mexico, Dakota</w:t>
      </w:r>
    </w:p>
    <w:p w:rsidR="003D0D6C" w:rsidRPr="00186A75" w:rsidRDefault="007F2649" w:rsidP="00BE6A84">
      <w:pPr>
        <w:pStyle w:val="Bezmezer"/>
        <w:numPr>
          <w:ilvl w:val="1"/>
          <w:numId w:val="1"/>
        </w:numPr>
      </w:pPr>
      <w:r w:rsidRPr="00BE6A84">
        <w:rPr>
          <w:lang w:val="en-GB"/>
        </w:rPr>
        <w:t>not self-sufficient</w:t>
      </w:r>
    </w:p>
    <w:p w:rsidR="003D0D6C" w:rsidRPr="00BE6A84" w:rsidRDefault="007F2649" w:rsidP="00BE6A84">
      <w:pPr>
        <w:pStyle w:val="Bezmezer"/>
        <w:numPr>
          <w:ilvl w:val="1"/>
          <w:numId w:val="1"/>
        </w:numPr>
      </w:pPr>
      <w:r w:rsidRPr="00186A75">
        <w:rPr>
          <w:b/>
          <w:bCs/>
          <w:lang w:val="en-US"/>
        </w:rPr>
        <w:t>mining: 1</w:t>
      </w:r>
      <w:r w:rsidRPr="00186A75">
        <w:rPr>
          <w:b/>
          <w:bCs/>
          <w:vertAlign w:val="superscript"/>
          <w:lang w:val="en-US"/>
        </w:rPr>
        <w:t>st</w:t>
      </w:r>
      <w:r w:rsidRPr="00186A75">
        <w:rPr>
          <w:lang w:val="en-US"/>
        </w:rPr>
        <w:t xml:space="preserve"> – oil, salt, </w:t>
      </w:r>
      <w:proofErr w:type="spellStart"/>
      <w:r w:rsidRPr="00186A75">
        <w:rPr>
          <w:lang w:val="en-US"/>
        </w:rPr>
        <w:t>molybden</w:t>
      </w:r>
      <w:proofErr w:type="spellEnd"/>
      <w:r w:rsidRPr="00186A75">
        <w:rPr>
          <w:lang w:val="en-US"/>
        </w:rPr>
        <w:t xml:space="preserve"> ore, china clay, </w:t>
      </w:r>
      <w:r w:rsidRPr="00186A75">
        <w:rPr>
          <w:b/>
          <w:bCs/>
          <w:lang w:val="en-US"/>
        </w:rPr>
        <w:t>2</w:t>
      </w:r>
      <w:r w:rsidRPr="00186A75">
        <w:rPr>
          <w:b/>
          <w:bCs/>
          <w:vertAlign w:val="superscript"/>
          <w:lang w:val="en-US"/>
        </w:rPr>
        <w:t>nd</w:t>
      </w:r>
      <w:r w:rsidRPr="00186A75">
        <w:rPr>
          <w:lang w:val="en-US"/>
        </w:rPr>
        <w:t xml:space="preserve"> – coal, gas, </w:t>
      </w:r>
      <w:r w:rsidR="00BE6A84">
        <w:rPr>
          <w:lang w:val="en-US"/>
        </w:rPr>
        <w:t>Sulphur</w:t>
      </w:r>
    </w:p>
    <w:p w:rsidR="00BE6A84" w:rsidRPr="00BE6A84" w:rsidRDefault="00BE6A84" w:rsidP="00BE6A84">
      <w:pPr>
        <w:pStyle w:val="Bezmezer"/>
        <w:ind w:left="1440"/>
      </w:pPr>
    </w:p>
    <w:p w:rsidR="00BE6A84" w:rsidRPr="00BE6A84" w:rsidRDefault="00BE6A84" w:rsidP="00BE6A84">
      <w:pPr>
        <w:pStyle w:val="Bezmezer"/>
        <w:numPr>
          <w:ilvl w:val="0"/>
          <w:numId w:val="1"/>
        </w:numPr>
        <w:rPr>
          <w:b/>
        </w:rPr>
      </w:pPr>
      <w:proofErr w:type="spellStart"/>
      <w:r w:rsidRPr="00BE6A84">
        <w:rPr>
          <w:b/>
        </w:rPr>
        <w:t>Services</w:t>
      </w:r>
      <w:proofErr w:type="spellEnd"/>
    </w:p>
    <w:p w:rsidR="003D0D6C" w:rsidRPr="00186A75" w:rsidRDefault="007F2649" w:rsidP="00BE6A84">
      <w:pPr>
        <w:numPr>
          <w:ilvl w:val="1"/>
          <w:numId w:val="1"/>
        </w:numPr>
      </w:pPr>
      <w:r w:rsidRPr="00186A75">
        <w:rPr>
          <w:b/>
          <w:bCs/>
          <w:lang w:val="en-GB"/>
        </w:rPr>
        <w:t xml:space="preserve">2/3 of force </w:t>
      </w:r>
      <w:proofErr w:type="spellStart"/>
      <w:r w:rsidRPr="00186A75">
        <w:rPr>
          <w:b/>
          <w:bCs/>
          <w:lang w:val="en-GB"/>
        </w:rPr>
        <w:t>labor</w:t>
      </w:r>
      <w:proofErr w:type="spellEnd"/>
      <w:r w:rsidRPr="00186A75">
        <w:rPr>
          <w:b/>
          <w:bCs/>
          <w:lang w:val="en-GB"/>
        </w:rPr>
        <w:t>, 80% GDP</w:t>
      </w:r>
    </w:p>
    <w:p w:rsidR="00BE6A84" w:rsidRDefault="007F2649" w:rsidP="00BE6A84">
      <w:pPr>
        <w:pStyle w:val="Bezmezer"/>
        <w:numPr>
          <w:ilvl w:val="1"/>
          <w:numId w:val="1"/>
        </w:numPr>
        <w:rPr>
          <w:lang w:val="en-US"/>
        </w:rPr>
      </w:pPr>
      <w:r w:rsidRPr="00186A75">
        <w:rPr>
          <w:lang w:val="en-US"/>
        </w:rPr>
        <w:t>financial – New York Stock Exchange (world`s largest)</w:t>
      </w:r>
    </w:p>
    <w:p w:rsidR="003D0D6C" w:rsidRPr="00186A75" w:rsidRDefault="007F2649" w:rsidP="00BE6A84">
      <w:pPr>
        <w:pStyle w:val="Bezmezer"/>
        <w:numPr>
          <w:ilvl w:val="0"/>
          <w:numId w:val="8"/>
        </w:numPr>
      </w:pPr>
      <w:r w:rsidRPr="00BE6A84">
        <w:rPr>
          <w:lang w:val="en-US"/>
        </w:rPr>
        <w:t>business services</w:t>
      </w:r>
    </w:p>
    <w:p w:rsidR="003D0D6C" w:rsidRPr="00186A75" w:rsidRDefault="007F2649" w:rsidP="00BE6A84">
      <w:pPr>
        <w:pStyle w:val="Bezmezer"/>
        <w:numPr>
          <w:ilvl w:val="0"/>
          <w:numId w:val="8"/>
        </w:numPr>
      </w:pPr>
      <w:r w:rsidRPr="00186A75">
        <w:rPr>
          <w:lang w:val="en-US"/>
        </w:rPr>
        <w:t>banking, investment</w:t>
      </w:r>
    </w:p>
    <w:p w:rsidR="003D0D6C" w:rsidRPr="00BE6A84" w:rsidRDefault="007F2649" w:rsidP="00BE6A84">
      <w:pPr>
        <w:numPr>
          <w:ilvl w:val="1"/>
          <w:numId w:val="1"/>
        </w:numPr>
      </w:pPr>
      <w:r w:rsidRPr="00186A75">
        <w:rPr>
          <w:lang w:val="en-US"/>
        </w:rPr>
        <w:t>tourism and transport</w:t>
      </w:r>
    </w:p>
    <w:p w:rsidR="00BE6A84" w:rsidRPr="00BE6A84" w:rsidRDefault="00BE6A84" w:rsidP="00BE6A84">
      <w:pPr>
        <w:numPr>
          <w:ilvl w:val="0"/>
          <w:numId w:val="1"/>
        </w:numPr>
        <w:rPr>
          <w:b/>
        </w:rPr>
      </w:pPr>
      <w:proofErr w:type="spellStart"/>
      <w:r w:rsidRPr="00BE6A84">
        <w:rPr>
          <w:b/>
        </w:rPr>
        <w:t>Brands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companies</w:t>
      </w:r>
      <w:proofErr w:type="spellEnd"/>
    </w:p>
    <w:p w:rsidR="003D0D6C" w:rsidRPr="00186A75" w:rsidRDefault="007F2649" w:rsidP="00BE6A84">
      <w:pPr>
        <w:pStyle w:val="Odstavecseseznamem"/>
        <w:numPr>
          <w:ilvl w:val="0"/>
          <w:numId w:val="1"/>
        </w:numPr>
      </w:pPr>
      <w:r w:rsidRPr="00BE6A84">
        <w:rPr>
          <w:lang w:val="en-GB"/>
        </w:rPr>
        <w:t xml:space="preserve">Aerojet, </w:t>
      </w:r>
      <w:r w:rsidRPr="00BE6A84">
        <w:rPr>
          <w:b/>
          <w:bCs/>
          <w:lang w:val="en-GB"/>
        </w:rPr>
        <w:t>Boeing</w:t>
      </w:r>
      <w:r w:rsidRPr="00BE6A84">
        <w:rPr>
          <w:lang w:val="en-GB"/>
        </w:rPr>
        <w:t xml:space="preserve">, McDonnell Douglas, Harley – Davidson, </w:t>
      </w:r>
      <w:r w:rsidRPr="00BE6A84">
        <w:rPr>
          <w:b/>
          <w:bCs/>
          <w:lang w:val="en-GB"/>
        </w:rPr>
        <w:t>Chrysler, Ford</w:t>
      </w:r>
      <w:r w:rsidRPr="00BE6A84">
        <w:rPr>
          <w:lang w:val="en-GB"/>
        </w:rPr>
        <w:t xml:space="preserve">, General Motors, Dodge, Buick, Cadillac, Chevrolet, </w:t>
      </w:r>
      <w:r w:rsidRPr="00BE6A84">
        <w:rPr>
          <w:b/>
          <w:bCs/>
          <w:lang w:val="en-GB"/>
        </w:rPr>
        <w:t>Jeep</w:t>
      </w:r>
    </w:p>
    <w:p w:rsidR="003D0D6C" w:rsidRPr="00186A75" w:rsidRDefault="007F2649" w:rsidP="00186A75">
      <w:pPr>
        <w:numPr>
          <w:ilvl w:val="0"/>
          <w:numId w:val="4"/>
        </w:numPr>
      </w:pPr>
      <w:r w:rsidRPr="00186A75">
        <w:rPr>
          <w:lang w:val="en-GB"/>
        </w:rPr>
        <w:t xml:space="preserve">Amazon.com, </w:t>
      </w:r>
      <w:r w:rsidRPr="00186A75">
        <w:rPr>
          <w:b/>
          <w:bCs/>
          <w:lang w:val="en-GB"/>
        </w:rPr>
        <w:t>Facebook, Google</w:t>
      </w:r>
      <w:r w:rsidRPr="00186A75">
        <w:rPr>
          <w:lang w:val="en-GB"/>
        </w:rPr>
        <w:t>, Yahoo, Twitter</w:t>
      </w:r>
    </w:p>
    <w:p w:rsidR="003D0D6C" w:rsidRPr="00186A75" w:rsidRDefault="007F2649" w:rsidP="00186A75">
      <w:pPr>
        <w:numPr>
          <w:ilvl w:val="0"/>
          <w:numId w:val="4"/>
        </w:numPr>
      </w:pPr>
      <w:r w:rsidRPr="00186A75">
        <w:rPr>
          <w:b/>
          <w:bCs/>
          <w:lang w:val="en-GB"/>
        </w:rPr>
        <w:t>U. S. Steel, Exxon Mobil, General Electric</w:t>
      </w:r>
    </w:p>
    <w:p w:rsidR="003D0D6C" w:rsidRPr="00186A75" w:rsidRDefault="007F2649" w:rsidP="00186A75">
      <w:pPr>
        <w:numPr>
          <w:ilvl w:val="0"/>
          <w:numId w:val="4"/>
        </w:numPr>
      </w:pPr>
      <w:r w:rsidRPr="00186A75">
        <w:rPr>
          <w:lang w:val="en-GB"/>
        </w:rPr>
        <w:t xml:space="preserve">Adobe system, </w:t>
      </w:r>
      <w:r w:rsidRPr="00186A75">
        <w:rPr>
          <w:b/>
          <w:bCs/>
          <w:lang w:val="en-GB"/>
        </w:rPr>
        <w:t>Microsoft</w:t>
      </w:r>
      <w:r w:rsidRPr="00186A75">
        <w:rPr>
          <w:lang w:val="en-GB"/>
        </w:rPr>
        <w:t>, IBM, Apple, Bank of America</w:t>
      </w:r>
    </w:p>
    <w:p w:rsidR="003D0D6C" w:rsidRPr="00186A75" w:rsidRDefault="007F2649" w:rsidP="00186A75">
      <w:pPr>
        <w:numPr>
          <w:ilvl w:val="0"/>
          <w:numId w:val="4"/>
        </w:numPr>
      </w:pPr>
      <w:r w:rsidRPr="00186A75">
        <w:rPr>
          <w:b/>
          <w:bCs/>
          <w:lang w:val="en-GB"/>
        </w:rPr>
        <w:t>Johnson &amp; Johnson</w:t>
      </w:r>
      <w:r w:rsidRPr="00186A75">
        <w:rPr>
          <w:lang w:val="en-GB"/>
        </w:rPr>
        <w:t>, Herbalife, Allergan (Botox</w:t>
      </w:r>
      <w:r w:rsidRPr="00186A75">
        <w:rPr>
          <w:lang w:val="en-GB"/>
        </w:rPr>
        <w:sym w:font="Wingdings" w:char="F04A"/>
      </w:r>
      <w:r w:rsidRPr="00186A75">
        <w:rPr>
          <w:lang w:val="en-GB"/>
        </w:rPr>
        <w:t>)</w:t>
      </w:r>
    </w:p>
    <w:p w:rsidR="003D0D6C" w:rsidRPr="00186A75" w:rsidRDefault="007F2649" w:rsidP="00186A75">
      <w:pPr>
        <w:numPr>
          <w:ilvl w:val="0"/>
          <w:numId w:val="4"/>
        </w:numPr>
      </w:pPr>
      <w:r w:rsidRPr="00186A75">
        <w:rPr>
          <w:lang w:val="en-GB"/>
        </w:rPr>
        <w:t xml:space="preserve">Crocs, Gap, Nike, Banana Rep., Levi Strauss, Victoria`s Secret, DKNY, </w:t>
      </w:r>
      <w:r w:rsidRPr="00186A75">
        <w:rPr>
          <w:b/>
          <w:bCs/>
          <w:lang w:val="en-GB"/>
        </w:rPr>
        <w:t>Timex, Walmart</w:t>
      </w:r>
      <w:r w:rsidRPr="00186A75">
        <w:rPr>
          <w:lang w:val="en-GB"/>
        </w:rPr>
        <w:t xml:space="preserve">, Burger King, </w:t>
      </w:r>
      <w:r w:rsidRPr="00186A75">
        <w:rPr>
          <w:b/>
          <w:bCs/>
          <w:lang w:val="en-GB"/>
        </w:rPr>
        <w:t>McDonald`s</w:t>
      </w:r>
      <w:r w:rsidRPr="00186A75">
        <w:rPr>
          <w:lang w:val="en-GB"/>
        </w:rPr>
        <w:t xml:space="preserve">, KFC, Starbucks, </w:t>
      </w:r>
      <w:r w:rsidRPr="00186A75">
        <w:rPr>
          <w:b/>
          <w:bCs/>
          <w:lang w:val="en-GB"/>
        </w:rPr>
        <w:t xml:space="preserve">Coca-Cola  </w:t>
      </w:r>
    </w:p>
    <w:p w:rsidR="003D0D6C" w:rsidRPr="00186A75" w:rsidRDefault="007F2649" w:rsidP="00186A75">
      <w:pPr>
        <w:numPr>
          <w:ilvl w:val="0"/>
          <w:numId w:val="4"/>
        </w:numPr>
      </w:pPr>
      <w:r w:rsidRPr="00186A75">
        <w:rPr>
          <w:b/>
          <w:bCs/>
          <w:lang w:val="en-GB"/>
        </w:rPr>
        <w:t>Import:</w:t>
      </w:r>
    </w:p>
    <w:p w:rsidR="00BE6A84" w:rsidRDefault="007F2649" w:rsidP="00BE6A84">
      <w:pPr>
        <w:pStyle w:val="Bezmezer"/>
        <w:numPr>
          <w:ilvl w:val="1"/>
          <w:numId w:val="4"/>
        </w:numPr>
        <w:rPr>
          <w:lang w:val="en-GB"/>
        </w:rPr>
      </w:pPr>
      <w:r w:rsidRPr="00186A75">
        <w:rPr>
          <w:lang w:val="en-GB"/>
        </w:rPr>
        <w:t>agricultural products, machinery, furniture, toys, clothing,  computers, telecommunication</w:t>
      </w:r>
    </w:p>
    <w:p w:rsidR="00BE6A84" w:rsidRDefault="00BE6A84" w:rsidP="00BE6A84">
      <w:pPr>
        <w:pStyle w:val="Bezmezer"/>
        <w:rPr>
          <w:lang w:val="en-GB"/>
        </w:rPr>
      </w:pPr>
    </w:p>
    <w:p w:rsidR="003D0D6C" w:rsidRPr="00BE6A84" w:rsidRDefault="007F2649" w:rsidP="00BE6A84">
      <w:pPr>
        <w:pStyle w:val="Bezmezer"/>
        <w:numPr>
          <w:ilvl w:val="0"/>
          <w:numId w:val="10"/>
        </w:numPr>
      </w:pPr>
      <w:r w:rsidRPr="00BE6A84">
        <w:rPr>
          <w:lang w:val="en-GB"/>
        </w:rPr>
        <w:t>partners: China, Canada, Mexico, Japan, Germany</w:t>
      </w:r>
    </w:p>
    <w:p w:rsidR="00BE6A84" w:rsidRPr="00186A75" w:rsidRDefault="00BE6A84" w:rsidP="00BE6A84">
      <w:pPr>
        <w:pStyle w:val="Bezmezer"/>
        <w:ind w:left="1440"/>
      </w:pPr>
    </w:p>
    <w:p w:rsidR="003D0D6C" w:rsidRPr="00186A75" w:rsidRDefault="007F2649" w:rsidP="00186A75">
      <w:pPr>
        <w:numPr>
          <w:ilvl w:val="0"/>
          <w:numId w:val="4"/>
        </w:numPr>
      </w:pPr>
      <w:r w:rsidRPr="00186A75">
        <w:rPr>
          <w:b/>
          <w:bCs/>
          <w:lang w:val="en-US"/>
        </w:rPr>
        <w:t>Export:</w:t>
      </w:r>
    </w:p>
    <w:p w:rsidR="00BE6A84" w:rsidRDefault="007F2649" w:rsidP="00BE6A84">
      <w:pPr>
        <w:pStyle w:val="Bezmezer"/>
        <w:numPr>
          <w:ilvl w:val="1"/>
          <w:numId w:val="4"/>
        </w:numPr>
        <w:rPr>
          <w:lang w:val="en-US"/>
        </w:rPr>
      </w:pPr>
      <w:r w:rsidRPr="00186A75">
        <w:rPr>
          <w:lang w:val="en-US"/>
        </w:rPr>
        <w:t>fruit, corn, organic chemicals, pharmaceuticals, food, computers, cars, aircrafts</w:t>
      </w:r>
    </w:p>
    <w:p w:rsidR="007F2649" w:rsidRPr="00186A75" w:rsidRDefault="007F2649" w:rsidP="00BE6A84">
      <w:pPr>
        <w:pStyle w:val="Bezmezer"/>
        <w:numPr>
          <w:ilvl w:val="1"/>
          <w:numId w:val="4"/>
        </w:numPr>
      </w:pPr>
      <w:r w:rsidRPr="00BE6A84">
        <w:rPr>
          <w:lang w:val="en-US"/>
        </w:rPr>
        <w:t>partners: Canada, Mexico, China, Japan</w:t>
      </w:r>
    </w:p>
    <w:sectPr w:rsidR="007F2649" w:rsidRPr="0018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B6D"/>
    <w:multiLevelType w:val="hybridMultilevel"/>
    <w:tmpl w:val="2286D9E6"/>
    <w:lvl w:ilvl="0" w:tplc="DE2CFC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1A35AE">
      <w:start w:val="64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6E58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8A8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E60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66AE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441D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B2F6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0C19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2A731B"/>
    <w:multiLevelType w:val="hybridMultilevel"/>
    <w:tmpl w:val="3ED613A8"/>
    <w:lvl w:ilvl="0" w:tplc="2CF6535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AA535F"/>
    <w:multiLevelType w:val="hybridMultilevel"/>
    <w:tmpl w:val="F05C8F46"/>
    <w:lvl w:ilvl="0" w:tplc="7DBE4860">
      <w:start w:val="64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A4DDA"/>
    <w:multiLevelType w:val="hybridMultilevel"/>
    <w:tmpl w:val="67FA4E2A"/>
    <w:lvl w:ilvl="0" w:tplc="2CF653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1C949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E03F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CC9C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4C95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9E13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E829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460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7089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BFA1B76"/>
    <w:multiLevelType w:val="hybridMultilevel"/>
    <w:tmpl w:val="4FBEB5BC"/>
    <w:lvl w:ilvl="0" w:tplc="830E14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50BFC8">
      <w:start w:val="54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1C0E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02E5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746D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50D2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04ED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7CC9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800D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44C39C8"/>
    <w:multiLevelType w:val="hybridMultilevel"/>
    <w:tmpl w:val="F9A23E8C"/>
    <w:lvl w:ilvl="0" w:tplc="02B4FC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2C48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3091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8ED4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EB5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7ADD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40E6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A28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30BA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E9242C3"/>
    <w:multiLevelType w:val="hybridMultilevel"/>
    <w:tmpl w:val="EE2CB9CE"/>
    <w:lvl w:ilvl="0" w:tplc="A94C45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1A73E6">
      <w:start w:val="197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B4CA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88A1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62B2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CEF0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2AE6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A8FC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AC0A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6B75590"/>
    <w:multiLevelType w:val="hybridMultilevel"/>
    <w:tmpl w:val="59882B64"/>
    <w:lvl w:ilvl="0" w:tplc="2CF65350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8794008"/>
    <w:multiLevelType w:val="hybridMultilevel"/>
    <w:tmpl w:val="B840228C"/>
    <w:lvl w:ilvl="0" w:tplc="037AA9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BE4860">
      <w:start w:val="64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41D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F234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01B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266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2240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46F7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FC95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FB35C60"/>
    <w:multiLevelType w:val="hybridMultilevel"/>
    <w:tmpl w:val="4ECEB2C2"/>
    <w:lvl w:ilvl="0" w:tplc="2EA497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4805B6">
      <w:start w:val="64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E08C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DC9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F4E7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6FD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E030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3CE3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5E6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75"/>
    <w:rsid w:val="00186A75"/>
    <w:rsid w:val="003D0D6C"/>
    <w:rsid w:val="00575788"/>
    <w:rsid w:val="007C2E32"/>
    <w:rsid w:val="007F2649"/>
    <w:rsid w:val="00903CBA"/>
    <w:rsid w:val="00B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6A7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6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6A7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80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51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5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31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32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96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72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9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91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21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71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7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4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1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62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1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43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42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4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3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2018-03-04T14:17:00Z</dcterms:created>
  <dcterms:modified xsi:type="dcterms:W3CDTF">2018-03-04T14:17:00Z</dcterms:modified>
</cp:coreProperties>
</file>