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4" w:rsidRPr="00905AEB" w:rsidRDefault="00905AEB" w:rsidP="00905AEB">
      <w:pPr>
        <w:ind w:left="1416" w:firstLine="708"/>
      </w:pPr>
      <w:r w:rsidRPr="00905AEB">
        <w:rPr>
          <w:b/>
          <w:sz w:val="28"/>
          <w:szCs w:val="28"/>
        </w:rPr>
        <w:t xml:space="preserve">Laboratorní práce </w:t>
      </w:r>
      <w:proofErr w:type="gramStart"/>
      <w:r w:rsidRPr="00905AEB">
        <w:rPr>
          <w:b/>
          <w:sz w:val="28"/>
          <w:szCs w:val="28"/>
        </w:rPr>
        <w:t>č.17</w:t>
      </w:r>
      <w:proofErr w:type="gramEnd"/>
      <w:r w:rsidRPr="00905AEB">
        <w:rPr>
          <w:b/>
          <w:sz w:val="28"/>
          <w:szCs w:val="28"/>
        </w:rPr>
        <w:tab/>
      </w:r>
      <w:r w:rsidRPr="00905AEB">
        <w:rPr>
          <w:b/>
          <w:sz w:val="28"/>
          <w:szCs w:val="28"/>
        </w:rPr>
        <w:tab/>
      </w:r>
      <w:r w:rsidRPr="00905AEB">
        <w:tab/>
      </w:r>
      <w:r w:rsidRPr="00905AEB">
        <w:tab/>
      </w:r>
      <w:r w:rsidRPr="00905AEB">
        <w:tab/>
        <w:t>Jméno:</w:t>
      </w:r>
    </w:p>
    <w:p w:rsidR="00905AEB" w:rsidRPr="00905AEB" w:rsidRDefault="00905AEB" w:rsidP="00905AEB">
      <w:pPr>
        <w:rPr>
          <w:u w:val="single"/>
        </w:rPr>
      </w:pPr>
      <w:r w:rsidRPr="00905AEB">
        <w:rPr>
          <w:b/>
          <w:u w:val="single"/>
        </w:rPr>
        <w:t>Téma:</w:t>
      </w:r>
      <w:r w:rsidRPr="00905AEB">
        <w:rPr>
          <w:u w:val="single"/>
        </w:rPr>
        <w:t xml:space="preserve"> Titrace a hydrolýza.</w:t>
      </w:r>
    </w:p>
    <w:p w:rsidR="00905AEB" w:rsidRPr="00376E85" w:rsidRDefault="00905AEB" w:rsidP="00905AEB">
      <w:pPr>
        <w:rPr>
          <w:b/>
        </w:rPr>
      </w:pPr>
      <w:r w:rsidRPr="00905AEB">
        <w:rPr>
          <w:b/>
        </w:rPr>
        <w:t>Úkol č. 1:</w:t>
      </w:r>
      <w:r>
        <w:t xml:space="preserve"> Neutralizační</w:t>
      </w:r>
      <w:r w:rsidR="00376E85">
        <w:t xml:space="preserve"> /</w:t>
      </w:r>
      <w:proofErr w:type="spellStart"/>
      <w:r w:rsidR="00376E85">
        <w:t>acidobazická</w:t>
      </w:r>
      <w:proofErr w:type="spellEnd"/>
      <w:r>
        <w:t xml:space="preserve"> titrace</w:t>
      </w:r>
      <w:r w:rsidR="00376E85">
        <w:t xml:space="preserve"> (</w:t>
      </w:r>
      <w:r w:rsidR="00903A7E">
        <w:t>odměrná analýza)</w:t>
      </w:r>
      <w:r w:rsidR="00376E85">
        <w:t xml:space="preserve"> </w:t>
      </w:r>
      <w:proofErr w:type="spellStart"/>
      <w:r w:rsidRPr="00376E85">
        <w:rPr>
          <w:b/>
        </w:rPr>
        <w:t>NaOH</w:t>
      </w:r>
      <w:proofErr w:type="spellEnd"/>
      <w:r w:rsidRPr="00376E85">
        <w:rPr>
          <w:b/>
        </w:rPr>
        <w:t xml:space="preserve"> - </w:t>
      </w:r>
      <w:proofErr w:type="spellStart"/>
      <w:r w:rsidRPr="00376E85">
        <w:rPr>
          <w:b/>
        </w:rPr>
        <w:t>HCl</w:t>
      </w:r>
      <w:proofErr w:type="spellEnd"/>
    </w:p>
    <w:p w:rsidR="00905AEB" w:rsidRDefault="00905AEB" w:rsidP="00905AEB">
      <w:r>
        <w:tab/>
        <w:t>= reakce……………………kationtů s ………………….anionty za vzniku …………………………</w:t>
      </w:r>
      <w:proofErr w:type="gramStart"/>
      <w:r>
        <w:t>…</w:t>
      </w:r>
      <w:r w:rsidR="00993B69">
        <w:t>,j</w:t>
      </w:r>
      <w:r>
        <w:t>e</w:t>
      </w:r>
      <w:proofErr w:type="gramEnd"/>
      <w:r>
        <w:t xml:space="preserve"> to reakce…………</w:t>
      </w:r>
      <w:proofErr w:type="spellStart"/>
      <w:r>
        <w:t>termní</w:t>
      </w:r>
      <w:proofErr w:type="spellEnd"/>
    </w:p>
    <w:p w:rsidR="00905AEB" w:rsidRPr="007A12CF" w:rsidRDefault="00905AEB" w:rsidP="00905AE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7A12CF">
        <w:rPr>
          <w:sz w:val="18"/>
          <w:szCs w:val="18"/>
        </w:rPr>
        <w:t xml:space="preserve">množství kyseliny/zásady v daném </w:t>
      </w:r>
      <w:r w:rsidR="00903A7E">
        <w:rPr>
          <w:sz w:val="18"/>
          <w:szCs w:val="18"/>
        </w:rPr>
        <w:t>roztoku se stanoví ne</w:t>
      </w:r>
      <w:r w:rsidRPr="007A12CF">
        <w:rPr>
          <w:sz w:val="18"/>
          <w:szCs w:val="18"/>
        </w:rPr>
        <w:t>utrali</w:t>
      </w:r>
      <w:r w:rsidR="00903A7E">
        <w:rPr>
          <w:sz w:val="18"/>
          <w:szCs w:val="18"/>
        </w:rPr>
        <w:t>z</w:t>
      </w:r>
      <w:r w:rsidRPr="007A12CF">
        <w:rPr>
          <w:sz w:val="18"/>
          <w:szCs w:val="18"/>
        </w:rPr>
        <w:t xml:space="preserve">ací roztokem zásady/kyseliny o známé koncentraci, takový způsob kvantitativního stanovení látky roztokem jiné látky o známé koncentraci </w:t>
      </w:r>
      <w:r w:rsidRPr="007A12CF">
        <w:rPr>
          <w:b/>
          <w:sz w:val="18"/>
          <w:szCs w:val="18"/>
        </w:rPr>
        <w:t xml:space="preserve">= titrace. </w:t>
      </w:r>
      <w:r w:rsidRPr="007A12CF">
        <w:rPr>
          <w:sz w:val="18"/>
          <w:szCs w:val="18"/>
        </w:rPr>
        <w:t xml:space="preserve">Při titraci je důležité vystihnout okamžik, kdy reakce proběhla do </w:t>
      </w:r>
      <w:proofErr w:type="gramStart"/>
      <w:r w:rsidRPr="007A12CF">
        <w:rPr>
          <w:sz w:val="18"/>
          <w:szCs w:val="18"/>
        </w:rPr>
        <w:t>konce</w:t>
      </w:r>
      <w:r w:rsidR="00903A7E">
        <w:rPr>
          <w:sz w:val="18"/>
          <w:szCs w:val="18"/>
        </w:rPr>
        <w:t>(K se</w:t>
      </w:r>
      <w:proofErr w:type="gramEnd"/>
      <w:r w:rsidR="00903A7E">
        <w:rPr>
          <w:sz w:val="18"/>
          <w:szCs w:val="18"/>
        </w:rPr>
        <w:t xml:space="preserve"> Z reagovaly beze zbytku)</w:t>
      </w:r>
      <w:r w:rsidRPr="007A12CF">
        <w:rPr>
          <w:sz w:val="18"/>
          <w:szCs w:val="18"/>
        </w:rPr>
        <w:t xml:space="preserve"> = ekvivalentní bod. Ten zjistíme pozorováním barevných změn indikátoru přidaného do roztoku.</w:t>
      </w:r>
    </w:p>
    <w:p w:rsidR="00905AEB" w:rsidRDefault="00905AEB" w:rsidP="00905AEB">
      <w:r w:rsidRPr="00376E85">
        <w:rPr>
          <w:b/>
        </w:rPr>
        <w:t>Pomůcky</w:t>
      </w:r>
      <w:r>
        <w:t>: stojan, byreta, titrační baňka, pipeta, nálevka,</w:t>
      </w:r>
      <w:r w:rsidR="00216283">
        <w:t xml:space="preserve"> kádinky, fenolftalein, </w:t>
      </w:r>
      <w:proofErr w:type="spellStart"/>
      <w:r w:rsidR="00216283">
        <w:t>NaOH</w:t>
      </w:r>
      <w:proofErr w:type="spellEnd"/>
      <w:r w:rsidR="00376E85">
        <w:t>/0,1M</w:t>
      </w:r>
      <w:r w:rsidR="00993B69">
        <w:t xml:space="preserve">, </w:t>
      </w:r>
      <w:proofErr w:type="spellStart"/>
      <w:r>
        <w:t>HCl</w:t>
      </w:r>
      <w:proofErr w:type="spellEnd"/>
      <w:r>
        <w:t>/</w:t>
      </w:r>
      <w:r w:rsidR="00216283">
        <w:t>0,1M</w:t>
      </w:r>
    </w:p>
    <w:p w:rsidR="00216283" w:rsidRDefault="00376E85" w:rsidP="00905AEB">
      <w:pPr>
        <w:rPr>
          <w:b/>
        </w:rPr>
      </w:pPr>
      <w:r w:rsidRPr="00216283">
        <w:rPr>
          <w:b/>
        </w:rPr>
        <w:t>Rovnice neutralizace:</w:t>
      </w:r>
    </w:p>
    <w:p w:rsidR="00216283" w:rsidRPr="00993B69" w:rsidRDefault="00216283" w:rsidP="00905AEB">
      <w:r>
        <w:rPr>
          <w:b/>
        </w:rPr>
        <w:t>a)</w:t>
      </w:r>
      <w:r>
        <w:t xml:space="preserve"> </w:t>
      </w:r>
      <w:r w:rsidRPr="00151275">
        <w:rPr>
          <w:b/>
        </w:rPr>
        <w:t xml:space="preserve">Připrav odměrné </w:t>
      </w:r>
      <w:r w:rsidR="00993B69" w:rsidRPr="00993B69">
        <w:t>(roztok přesně známé koncentrace)</w:t>
      </w:r>
      <w:r w:rsidR="00993B69">
        <w:t xml:space="preserve"> </w:t>
      </w:r>
      <w:r w:rsidRPr="00151275">
        <w:rPr>
          <w:b/>
        </w:rPr>
        <w:t>roztoky</w:t>
      </w:r>
      <w:r w:rsidR="00151275">
        <w:rPr>
          <w:b/>
        </w:rPr>
        <w:t xml:space="preserve"> </w:t>
      </w:r>
      <w:proofErr w:type="spellStart"/>
      <w:r w:rsidR="00151275">
        <w:rPr>
          <w:b/>
        </w:rPr>
        <w:t>NaOH</w:t>
      </w:r>
      <w:proofErr w:type="spellEnd"/>
      <w:r w:rsidR="00151275">
        <w:rPr>
          <w:b/>
        </w:rPr>
        <w:t xml:space="preserve"> a </w:t>
      </w:r>
      <w:proofErr w:type="spellStart"/>
      <w:r w:rsidR="00151275">
        <w:rPr>
          <w:b/>
        </w:rPr>
        <w:t>HCl</w:t>
      </w:r>
      <w:proofErr w:type="spellEnd"/>
      <w:r w:rsidR="00993B69">
        <w:rPr>
          <w:b/>
        </w:rPr>
        <w:t xml:space="preserve"> </w:t>
      </w:r>
      <w:r w:rsidR="00993B69" w:rsidRPr="00993B69">
        <w:t xml:space="preserve">a titrací zjisti kolik </w:t>
      </w:r>
      <w:proofErr w:type="spellStart"/>
      <w:r w:rsidR="00993B69" w:rsidRPr="00993B69">
        <w:t>HCl</w:t>
      </w:r>
      <w:proofErr w:type="spellEnd"/>
      <w:r w:rsidR="00993B69" w:rsidRPr="00993B69">
        <w:t xml:space="preserve"> je třeba k neutralizaci 10ml 0,1M </w:t>
      </w:r>
      <w:proofErr w:type="spellStart"/>
      <w:r w:rsidR="00993B69" w:rsidRPr="00993B69">
        <w:t>NaOH</w:t>
      </w:r>
      <w:proofErr w:type="spellEnd"/>
      <w:r w:rsidR="00993B69" w:rsidRPr="00993B69">
        <w:t>?</w:t>
      </w:r>
    </w:p>
    <w:p w:rsidR="00216283" w:rsidRDefault="00216283" w:rsidP="00905AEB">
      <w:r w:rsidRPr="00682E7B">
        <w:rPr>
          <w:b/>
        </w:rPr>
        <w:t>- c(</w:t>
      </w:r>
      <w:proofErr w:type="spellStart"/>
      <w:r w:rsidRPr="00682E7B">
        <w:rPr>
          <w:b/>
        </w:rPr>
        <w:t>NaOH</w:t>
      </w:r>
      <w:proofErr w:type="spellEnd"/>
      <w:r w:rsidRPr="00682E7B">
        <w:rPr>
          <w:b/>
        </w:rPr>
        <w:t>) = 0,1 mol/dm</w:t>
      </w:r>
      <w:r w:rsidRPr="00682E7B">
        <w:rPr>
          <w:b/>
          <w:vertAlign w:val="superscript"/>
        </w:rPr>
        <w:t>3</w:t>
      </w:r>
      <w:r>
        <w:t>, V = 1000ml, w= 0,93%, M = 40g/mol</w:t>
      </w:r>
    </w:p>
    <w:p w:rsidR="00216283" w:rsidRDefault="00594B34" w:rsidP="00905AEB">
      <w:r>
        <w:t>m (</w:t>
      </w:r>
      <w:proofErr w:type="spellStart"/>
      <w:r>
        <w:t>NaOH</w:t>
      </w:r>
      <w:proofErr w:type="spellEnd"/>
      <w:r>
        <w:t>)</w:t>
      </w:r>
      <w:r w:rsidR="00216283">
        <w:t xml:space="preserve"> =?</w:t>
      </w:r>
    </w:p>
    <w:p w:rsidR="00216283" w:rsidRDefault="00216283" w:rsidP="00905AEB"/>
    <w:p w:rsidR="00216283" w:rsidRDefault="00216283" w:rsidP="00216283">
      <w:pPr>
        <w:pStyle w:val="Odstavecseseznamem"/>
        <w:numPr>
          <w:ilvl w:val="0"/>
          <w:numId w:val="1"/>
        </w:numPr>
      </w:pPr>
      <w:r>
        <w:t xml:space="preserve">odvážené množ. </w:t>
      </w:r>
      <w:proofErr w:type="gramStart"/>
      <w:r>
        <w:t>dáme</w:t>
      </w:r>
      <w:proofErr w:type="gramEnd"/>
      <w:r>
        <w:t xml:space="preserve"> do kádinky s vodou 250ml, mícháme, po ochlazení doplníme na 1000ml, promícháme</w:t>
      </w:r>
    </w:p>
    <w:p w:rsidR="00216283" w:rsidRDefault="00594B34" w:rsidP="00216283">
      <w:pPr>
        <w:ind w:left="360"/>
      </w:pPr>
      <w:r w:rsidRPr="00682E7B">
        <w:rPr>
          <w:b/>
        </w:rPr>
        <w:t>c(</w:t>
      </w:r>
      <w:proofErr w:type="spellStart"/>
      <w:r w:rsidRPr="00682E7B">
        <w:rPr>
          <w:b/>
        </w:rPr>
        <w:t>HCl</w:t>
      </w:r>
      <w:proofErr w:type="spellEnd"/>
      <w:r w:rsidRPr="00682E7B">
        <w:rPr>
          <w:b/>
        </w:rPr>
        <w:t xml:space="preserve">) = 0,1 </w:t>
      </w:r>
      <w:proofErr w:type="spellStart"/>
      <w:r w:rsidRPr="00682E7B">
        <w:rPr>
          <w:b/>
        </w:rPr>
        <w:t>mod</w:t>
      </w:r>
      <w:proofErr w:type="spellEnd"/>
      <w:r w:rsidRPr="00682E7B">
        <w:rPr>
          <w:b/>
        </w:rPr>
        <w:t>/dm</w:t>
      </w:r>
      <w:r w:rsidRPr="00682E7B">
        <w:rPr>
          <w:b/>
          <w:vertAlign w:val="superscript"/>
        </w:rPr>
        <w:t>3</w:t>
      </w:r>
      <w:r>
        <w:t xml:space="preserve">, V= 500ml, M = 36,46 g/mol, ϱ </w:t>
      </w:r>
      <w:r w:rsidR="00151275">
        <w:t xml:space="preserve">(36%) </w:t>
      </w:r>
      <w:r>
        <w:t>= 1,179 g/cm</w:t>
      </w:r>
      <w:r>
        <w:rPr>
          <w:vertAlign w:val="superscript"/>
        </w:rPr>
        <w:t>3</w:t>
      </w:r>
    </w:p>
    <w:p w:rsidR="00594B34" w:rsidRDefault="00594B34" w:rsidP="00216283">
      <w:pPr>
        <w:ind w:left="360"/>
      </w:pPr>
      <w:r>
        <w:t>m (</w:t>
      </w:r>
      <w:proofErr w:type="spellStart"/>
      <w:proofErr w:type="gramStart"/>
      <w:r>
        <w:t>HCl</w:t>
      </w:r>
      <w:proofErr w:type="spellEnd"/>
      <w:r>
        <w:t>) = ?</w:t>
      </w:r>
      <w:proofErr w:type="gramEnd"/>
    </w:p>
    <w:p w:rsidR="00594B34" w:rsidRDefault="00594B34" w:rsidP="007A12CF"/>
    <w:p w:rsidR="00594B34" w:rsidRDefault="00594B34" w:rsidP="00216283">
      <w:pPr>
        <w:ind w:left="360"/>
      </w:pPr>
      <w:r>
        <w:t>přepočet na 36%:</w:t>
      </w:r>
    </w:p>
    <w:p w:rsidR="00903A7E" w:rsidRDefault="00903A7E" w:rsidP="00216283">
      <w:pPr>
        <w:ind w:left="360"/>
      </w:pPr>
    </w:p>
    <w:p w:rsidR="00151275" w:rsidRDefault="00151275" w:rsidP="00216283">
      <w:pPr>
        <w:ind w:left="360"/>
      </w:pPr>
      <w:r>
        <w:t>V(36%</w:t>
      </w:r>
      <w:proofErr w:type="spellStart"/>
      <w:r>
        <w:t>HCl</w:t>
      </w:r>
      <w:proofErr w:type="spellEnd"/>
      <w:r>
        <w:t xml:space="preserve">) = </w:t>
      </w:r>
    </w:p>
    <w:p w:rsidR="00151275" w:rsidRDefault="00594B34" w:rsidP="00151275">
      <w:pPr>
        <w:pStyle w:val="Odstavecseseznamem"/>
        <w:numPr>
          <w:ilvl w:val="0"/>
          <w:numId w:val="1"/>
        </w:numPr>
      </w:pPr>
      <w:r>
        <w:t>odměř</w:t>
      </w:r>
      <w:r w:rsidR="00151275">
        <w:t>í</w:t>
      </w:r>
      <w:r>
        <w:t xml:space="preserve">me válcem a přidáme ke 100ml vody opatrně, ochladíme, přelijeme do </w:t>
      </w:r>
      <w:proofErr w:type="spellStart"/>
      <w:r>
        <w:t>kád</w:t>
      </w:r>
      <w:proofErr w:type="spellEnd"/>
      <w:r>
        <w:t>. Na 500m a doplníme vodou</w:t>
      </w:r>
    </w:p>
    <w:p w:rsidR="00594B34" w:rsidRDefault="00682E7B" w:rsidP="00151275">
      <w:pPr>
        <w:ind w:left="360"/>
      </w:pPr>
      <w:r>
        <w:rPr>
          <w:b/>
        </w:rPr>
        <w:t xml:space="preserve">b) </w:t>
      </w:r>
      <w:r w:rsidR="00594B34" w:rsidRPr="00151275">
        <w:rPr>
          <w:b/>
        </w:rPr>
        <w:t>Postup</w:t>
      </w:r>
      <w:r w:rsidR="00594B34" w:rsidRPr="00594B34">
        <w:t>:</w:t>
      </w:r>
      <w:r w:rsidR="00151275">
        <w:t xml:space="preserve"> odpipetujeme </w:t>
      </w:r>
      <w:r w:rsidR="00594B34" w:rsidRPr="00594B34">
        <w:t xml:space="preserve">do </w:t>
      </w:r>
      <w:proofErr w:type="spellStart"/>
      <w:r w:rsidR="00594B34" w:rsidRPr="00594B34">
        <w:t>titrač</w:t>
      </w:r>
      <w:proofErr w:type="spellEnd"/>
      <w:r w:rsidR="00594B34" w:rsidRPr="00594B34">
        <w:t xml:space="preserve">. </w:t>
      </w:r>
      <w:r w:rsidR="00151275">
        <w:t>b</w:t>
      </w:r>
      <w:r w:rsidR="00594B34" w:rsidRPr="00594B34">
        <w:t xml:space="preserve">aňky 10ml připraveného roztoku </w:t>
      </w:r>
      <w:proofErr w:type="spellStart"/>
      <w:r w:rsidR="00594B34" w:rsidRPr="00594B34">
        <w:t>NaOH</w:t>
      </w:r>
      <w:proofErr w:type="spellEnd"/>
      <w:r w:rsidR="00594B34" w:rsidRPr="00594B34">
        <w:t xml:space="preserve">, přidáme pár kapek fenolftaleinu, byretu naplníme roztokem </w:t>
      </w:r>
      <w:proofErr w:type="spellStart"/>
      <w:r w:rsidR="00594B34" w:rsidRPr="00594B34">
        <w:t>HCl</w:t>
      </w:r>
      <w:proofErr w:type="spellEnd"/>
      <w:r w:rsidR="00594B34" w:rsidRPr="00594B34">
        <w:t xml:space="preserve"> a provedeme titraci, spotřebu </w:t>
      </w:r>
      <w:proofErr w:type="spellStart"/>
      <w:r w:rsidR="00594B34" w:rsidRPr="00594B34">
        <w:t>HCl</w:t>
      </w:r>
      <w:proofErr w:type="spellEnd"/>
      <w:r w:rsidR="00594B34" w:rsidRPr="00594B34">
        <w:t xml:space="preserve"> zaznamenáme, opakujeme třikrát a zapíšeme do tabulky</w:t>
      </w:r>
      <w:r w:rsidR="00151275">
        <w:t>, zprůměrujeme a napíšeme závěr:</w:t>
      </w:r>
    </w:p>
    <w:tbl>
      <w:tblPr>
        <w:tblStyle w:val="Mkatabulky"/>
        <w:tblW w:w="0" w:type="auto"/>
        <w:tblInd w:w="360" w:type="dxa"/>
        <w:tblLook w:val="04A0"/>
      </w:tblPr>
      <w:tblGrid>
        <w:gridCol w:w="1449"/>
        <w:gridCol w:w="1560"/>
        <w:gridCol w:w="2268"/>
      </w:tblGrid>
      <w:tr w:rsidR="00151275" w:rsidTr="00151275">
        <w:tc>
          <w:tcPr>
            <w:tcW w:w="1449" w:type="dxa"/>
          </w:tcPr>
          <w:p w:rsidR="00151275" w:rsidRPr="00151275" w:rsidRDefault="00151275" w:rsidP="00594B34">
            <w:pPr>
              <w:rPr>
                <w:b/>
              </w:rPr>
            </w:pPr>
            <w:r w:rsidRPr="00151275">
              <w:rPr>
                <w:b/>
              </w:rPr>
              <w:t xml:space="preserve"> Číslo měření</w:t>
            </w:r>
          </w:p>
        </w:tc>
        <w:tc>
          <w:tcPr>
            <w:tcW w:w="1560" w:type="dxa"/>
          </w:tcPr>
          <w:p w:rsidR="00151275" w:rsidRPr="00151275" w:rsidRDefault="00151275" w:rsidP="00594B34">
            <w:pPr>
              <w:rPr>
                <w:b/>
              </w:rPr>
            </w:pPr>
            <w:r w:rsidRPr="00151275">
              <w:rPr>
                <w:b/>
              </w:rPr>
              <w:t xml:space="preserve">Objem </w:t>
            </w:r>
            <w:proofErr w:type="spellStart"/>
            <w:r w:rsidRPr="00151275">
              <w:rPr>
                <w:b/>
              </w:rPr>
              <w:t>NaOH</w:t>
            </w:r>
            <w:proofErr w:type="spellEnd"/>
          </w:p>
        </w:tc>
        <w:tc>
          <w:tcPr>
            <w:tcW w:w="2268" w:type="dxa"/>
          </w:tcPr>
          <w:p w:rsidR="00151275" w:rsidRPr="00151275" w:rsidRDefault="00151275" w:rsidP="00594B34">
            <w:pPr>
              <w:rPr>
                <w:b/>
              </w:rPr>
            </w:pPr>
            <w:r w:rsidRPr="00151275">
              <w:rPr>
                <w:b/>
              </w:rPr>
              <w:t xml:space="preserve">Spotřeba – objem </w:t>
            </w:r>
            <w:proofErr w:type="spellStart"/>
            <w:r w:rsidRPr="00151275">
              <w:rPr>
                <w:b/>
              </w:rPr>
              <w:t>HCl</w:t>
            </w:r>
            <w:proofErr w:type="spellEnd"/>
          </w:p>
        </w:tc>
      </w:tr>
      <w:tr w:rsidR="00151275" w:rsidTr="00151275">
        <w:tc>
          <w:tcPr>
            <w:tcW w:w="1449" w:type="dxa"/>
          </w:tcPr>
          <w:p w:rsidR="00151275" w:rsidRDefault="00151275" w:rsidP="00594B34">
            <w:r>
              <w:t>1.</w:t>
            </w:r>
          </w:p>
        </w:tc>
        <w:tc>
          <w:tcPr>
            <w:tcW w:w="1560" w:type="dxa"/>
          </w:tcPr>
          <w:p w:rsidR="00151275" w:rsidRDefault="00151275" w:rsidP="00594B34">
            <w:r>
              <w:t>10 ml</w:t>
            </w:r>
          </w:p>
        </w:tc>
        <w:tc>
          <w:tcPr>
            <w:tcW w:w="2268" w:type="dxa"/>
          </w:tcPr>
          <w:p w:rsidR="00151275" w:rsidRDefault="00151275" w:rsidP="00594B34"/>
        </w:tc>
      </w:tr>
      <w:tr w:rsidR="00151275" w:rsidTr="00151275">
        <w:tc>
          <w:tcPr>
            <w:tcW w:w="1449" w:type="dxa"/>
          </w:tcPr>
          <w:p w:rsidR="00151275" w:rsidRDefault="00151275" w:rsidP="00594B34">
            <w:r>
              <w:t>2.</w:t>
            </w:r>
          </w:p>
        </w:tc>
        <w:tc>
          <w:tcPr>
            <w:tcW w:w="1560" w:type="dxa"/>
          </w:tcPr>
          <w:p w:rsidR="00151275" w:rsidRDefault="00151275" w:rsidP="00594B34">
            <w:r>
              <w:t>10 ml</w:t>
            </w:r>
          </w:p>
        </w:tc>
        <w:tc>
          <w:tcPr>
            <w:tcW w:w="2268" w:type="dxa"/>
          </w:tcPr>
          <w:p w:rsidR="00151275" w:rsidRDefault="00151275" w:rsidP="00594B34"/>
        </w:tc>
      </w:tr>
      <w:tr w:rsidR="00151275" w:rsidTr="00151275">
        <w:tc>
          <w:tcPr>
            <w:tcW w:w="1449" w:type="dxa"/>
          </w:tcPr>
          <w:p w:rsidR="00151275" w:rsidRDefault="00151275" w:rsidP="00594B34">
            <w:r>
              <w:t>3.</w:t>
            </w:r>
          </w:p>
        </w:tc>
        <w:tc>
          <w:tcPr>
            <w:tcW w:w="1560" w:type="dxa"/>
          </w:tcPr>
          <w:p w:rsidR="00151275" w:rsidRDefault="00151275" w:rsidP="00594B34">
            <w:r>
              <w:t>10 ml</w:t>
            </w:r>
          </w:p>
        </w:tc>
        <w:tc>
          <w:tcPr>
            <w:tcW w:w="2268" w:type="dxa"/>
          </w:tcPr>
          <w:p w:rsidR="00151275" w:rsidRDefault="00151275" w:rsidP="00594B34"/>
        </w:tc>
      </w:tr>
    </w:tbl>
    <w:p w:rsidR="007A12CF" w:rsidRDefault="00682E7B" w:rsidP="00594B34">
      <w:pPr>
        <w:ind w:left="360"/>
      </w:pPr>
      <w:r w:rsidRPr="00682E7B">
        <w:rPr>
          <w:b/>
        </w:rPr>
        <w:lastRenderedPageBreak/>
        <w:t>Úkol č.</w:t>
      </w:r>
      <w:r w:rsidR="00151275" w:rsidRPr="00682E7B">
        <w:rPr>
          <w:b/>
        </w:rPr>
        <w:t xml:space="preserve"> </w:t>
      </w:r>
      <w:r w:rsidRPr="00682E7B">
        <w:rPr>
          <w:b/>
        </w:rPr>
        <w:t>2:</w:t>
      </w:r>
      <w:r>
        <w:t xml:space="preserve"> Hydrolýza solí</w:t>
      </w:r>
    </w:p>
    <w:p w:rsidR="001A64FB" w:rsidRDefault="001A64FB" w:rsidP="00594B34">
      <w:pPr>
        <w:ind w:left="360"/>
      </w:pPr>
      <w:r>
        <w:rPr>
          <w:b/>
        </w:rPr>
        <w:t xml:space="preserve">= </w:t>
      </w:r>
      <w:r w:rsidRPr="001A64FB">
        <w:t>rozkladná reakce, při které se spotřebovává voda, je to důsledek iontových reakcí s vodou, reakce může být kyselá, zásaditá či neutrální, to určuj</w:t>
      </w:r>
      <w:r>
        <w:t xml:space="preserve">e </w:t>
      </w:r>
      <w:proofErr w:type="spellStart"/>
      <w:r>
        <w:t>kys</w:t>
      </w:r>
      <w:proofErr w:type="spellEnd"/>
      <w:r>
        <w:t xml:space="preserve">. </w:t>
      </w:r>
      <w:proofErr w:type="gramStart"/>
      <w:r>
        <w:t>nebo</w:t>
      </w:r>
      <w:proofErr w:type="gramEnd"/>
      <w:r>
        <w:t xml:space="preserve"> </w:t>
      </w:r>
      <w:proofErr w:type="spellStart"/>
      <w:r>
        <w:t>zás</w:t>
      </w:r>
      <w:proofErr w:type="spellEnd"/>
      <w:r>
        <w:t>., která je.……</w:t>
      </w:r>
      <w:r w:rsidRPr="001A64FB">
        <w:t>disociována</w:t>
      </w:r>
      <w:r>
        <w:t>. Hydrolýze nepodléhají reakce…………</w:t>
      </w:r>
      <w:proofErr w:type="gramStart"/>
      <w:r>
        <w:t>…</w:t>
      </w:r>
      <w:proofErr w:type="gramEnd"/>
      <w:r>
        <w:t>.</w:t>
      </w:r>
      <w:proofErr w:type="gramStart"/>
      <w:r>
        <w:t>kyselin</w:t>
      </w:r>
      <w:proofErr w:type="gramEnd"/>
      <w:r>
        <w:t xml:space="preserve"> a …………….hydroxidů.</w:t>
      </w:r>
    </w:p>
    <w:p w:rsidR="004B7D8D" w:rsidRDefault="004B7D8D" w:rsidP="00594B34">
      <w:pPr>
        <w:ind w:left="360"/>
        <w:rPr>
          <w:b/>
        </w:rPr>
      </w:pPr>
      <w:r>
        <w:rPr>
          <w:b/>
        </w:rPr>
        <w:t>Tabulka:</w:t>
      </w:r>
    </w:p>
    <w:tbl>
      <w:tblPr>
        <w:tblStyle w:val="Mkatabulky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2"/>
        <w:gridCol w:w="2232"/>
        <w:gridCol w:w="2232"/>
        <w:gridCol w:w="2232"/>
      </w:tblGrid>
      <w:tr w:rsidR="006C54F8" w:rsidTr="008F26FC">
        <w:trPr>
          <w:trHeight w:val="823"/>
        </w:trPr>
        <w:tc>
          <w:tcPr>
            <w:tcW w:w="4464" w:type="dxa"/>
            <w:gridSpan w:val="2"/>
            <w:vAlign w:val="center"/>
          </w:tcPr>
          <w:p w:rsidR="006C54F8" w:rsidRPr="00E10657" w:rsidRDefault="006C54F8" w:rsidP="00E10657">
            <w:pPr>
              <w:jc w:val="center"/>
              <w:rPr>
                <w:b/>
              </w:rPr>
            </w:pPr>
            <w:r w:rsidRPr="00E10657">
              <w:rPr>
                <w:b/>
              </w:rPr>
              <w:t>SLOŽKY</w:t>
            </w:r>
          </w:p>
          <w:p w:rsidR="006C54F8" w:rsidRPr="00E10657" w:rsidRDefault="006C54F8" w:rsidP="004B7D8D">
            <w:pPr>
              <w:jc w:val="center"/>
              <w:rPr>
                <w:b/>
              </w:rPr>
            </w:pPr>
            <w:r w:rsidRPr="00E10657">
              <w:rPr>
                <w:b/>
              </w:rPr>
              <w:t>SOLI</w:t>
            </w:r>
          </w:p>
        </w:tc>
        <w:tc>
          <w:tcPr>
            <w:tcW w:w="2232" w:type="dxa"/>
            <w:vMerge w:val="restart"/>
            <w:vAlign w:val="center"/>
          </w:tcPr>
          <w:p w:rsidR="006C54F8" w:rsidRPr="00E10657" w:rsidRDefault="006C54F8" w:rsidP="00E10657">
            <w:pPr>
              <w:jc w:val="center"/>
              <w:rPr>
                <w:b/>
              </w:rPr>
            </w:pPr>
            <w:r w:rsidRPr="00E10657">
              <w:rPr>
                <w:b/>
              </w:rPr>
              <w:t>REAKCE</w:t>
            </w:r>
          </w:p>
        </w:tc>
        <w:tc>
          <w:tcPr>
            <w:tcW w:w="2232" w:type="dxa"/>
            <w:vMerge w:val="restart"/>
            <w:vAlign w:val="center"/>
          </w:tcPr>
          <w:p w:rsidR="006C54F8" w:rsidRPr="00E10657" w:rsidRDefault="006C54F8" w:rsidP="00E10657">
            <w:pPr>
              <w:jc w:val="center"/>
              <w:rPr>
                <w:b/>
              </w:rPr>
            </w:pPr>
            <w:r w:rsidRPr="00E10657">
              <w:rPr>
                <w:b/>
              </w:rPr>
              <w:t>PŘÍKLADY</w:t>
            </w:r>
          </w:p>
        </w:tc>
      </w:tr>
      <w:tr w:rsidR="006C54F8" w:rsidTr="008F26FC">
        <w:trPr>
          <w:trHeight w:val="282"/>
        </w:trPr>
        <w:tc>
          <w:tcPr>
            <w:tcW w:w="2232" w:type="dxa"/>
            <w:vAlign w:val="center"/>
          </w:tcPr>
          <w:p w:rsidR="006C54F8" w:rsidRPr="00D80000" w:rsidRDefault="006C54F8" w:rsidP="00D80000">
            <w:pPr>
              <w:jc w:val="center"/>
              <w:rPr>
                <w:b/>
              </w:rPr>
            </w:pPr>
            <w:r w:rsidRPr="00D80000">
              <w:rPr>
                <w:b/>
              </w:rPr>
              <w:t>kyselina</w:t>
            </w:r>
          </w:p>
        </w:tc>
        <w:tc>
          <w:tcPr>
            <w:tcW w:w="2232" w:type="dxa"/>
            <w:vAlign w:val="center"/>
          </w:tcPr>
          <w:p w:rsidR="006C54F8" w:rsidRPr="00D80000" w:rsidRDefault="006C54F8" w:rsidP="00D80000">
            <w:pPr>
              <w:jc w:val="center"/>
              <w:rPr>
                <w:b/>
              </w:rPr>
            </w:pPr>
            <w:r w:rsidRPr="00D80000">
              <w:rPr>
                <w:b/>
              </w:rPr>
              <w:t>zásada</w:t>
            </w:r>
          </w:p>
        </w:tc>
        <w:tc>
          <w:tcPr>
            <w:tcW w:w="2232" w:type="dxa"/>
            <w:vMerge/>
          </w:tcPr>
          <w:p w:rsidR="006C54F8" w:rsidRDefault="006C54F8" w:rsidP="00E10657">
            <w:pPr>
              <w:jc w:val="center"/>
            </w:pPr>
          </w:p>
        </w:tc>
        <w:tc>
          <w:tcPr>
            <w:tcW w:w="2232" w:type="dxa"/>
            <w:vMerge/>
          </w:tcPr>
          <w:p w:rsidR="006C54F8" w:rsidRDefault="006C54F8" w:rsidP="00E10657">
            <w:pPr>
              <w:jc w:val="center"/>
            </w:pPr>
          </w:p>
        </w:tc>
      </w:tr>
      <w:tr w:rsidR="00D80000" w:rsidTr="008F0C39">
        <w:trPr>
          <w:trHeight w:val="878"/>
        </w:trPr>
        <w:tc>
          <w:tcPr>
            <w:tcW w:w="2232" w:type="dxa"/>
            <w:vAlign w:val="center"/>
          </w:tcPr>
          <w:p w:rsidR="00D80000" w:rsidRDefault="00D80000" w:rsidP="00E10657">
            <w:pPr>
              <w:jc w:val="center"/>
            </w:pPr>
            <w:r>
              <w:t>silná</w:t>
            </w:r>
          </w:p>
        </w:tc>
        <w:tc>
          <w:tcPr>
            <w:tcW w:w="2232" w:type="dxa"/>
            <w:vAlign w:val="center"/>
          </w:tcPr>
          <w:p w:rsidR="00D80000" w:rsidRDefault="00D80000" w:rsidP="00E10657">
            <w:pPr>
              <w:jc w:val="center"/>
            </w:pPr>
            <w:r>
              <w:t>slabá</w:t>
            </w:r>
          </w:p>
        </w:tc>
        <w:tc>
          <w:tcPr>
            <w:tcW w:w="2232" w:type="dxa"/>
          </w:tcPr>
          <w:p w:rsidR="00D80000" w:rsidRDefault="00D80000" w:rsidP="00594B34"/>
        </w:tc>
        <w:tc>
          <w:tcPr>
            <w:tcW w:w="2232" w:type="dxa"/>
          </w:tcPr>
          <w:p w:rsidR="00D80000" w:rsidRDefault="00D80000" w:rsidP="00594B34"/>
        </w:tc>
      </w:tr>
      <w:tr w:rsidR="00D80000" w:rsidTr="008F0C39">
        <w:trPr>
          <w:trHeight w:val="846"/>
        </w:trPr>
        <w:tc>
          <w:tcPr>
            <w:tcW w:w="2232" w:type="dxa"/>
            <w:vAlign w:val="center"/>
          </w:tcPr>
          <w:p w:rsidR="00D80000" w:rsidRDefault="00D80000" w:rsidP="00D80000">
            <w:pPr>
              <w:jc w:val="center"/>
            </w:pPr>
            <w:r>
              <w:t>slabá</w:t>
            </w:r>
          </w:p>
        </w:tc>
        <w:tc>
          <w:tcPr>
            <w:tcW w:w="2232" w:type="dxa"/>
            <w:vAlign w:val="center"/>
          </w:tcPr>
          <w:p w:rsidR="00D80000" w:rsidRDefault="00D80000" w:rsidP="00E10657">
            <w:pPr>
              <w:jc w:val="center"/>
            </w:pPr>
            <w:r>
              <w:t>silná</w:t>
            </w:r>
          </w:p>
        </w:tc>
        <w:tc>
          <w:tcPr>
            <w:tcW w:w="2232" w:type="dxa"/>
          </w:tcPr>
          <w:p w:rsidR="00D80000" w:rsidRDefault="00D80000" w:rsidP="00594B34"/>
        </w:tc>
        <w:tc>
          <w:tcPr>
            <w:tcW w:w="2232" w:type="dxa"/>
          </w:tcPr>
          <w:p w:rsidR="00D80000" w:rsidRDefault="00D80000" w:rsidP="00594B34"/>
        </w:tc>
      </w:tr>
      <w:tr w:rsidR="00D80000" w:rsidTr="008F0C39">
        <w:trPr>
          <w:trHeight w:val="832"/>
        </w:trPr>
        <w:tc>
          <w:tcPr>
            <w:tcW w:w="2232" w:type="dxa"/>
            <w:vAlign w:val="center"/>
          </w:tcPr>
          <w:p w:rsidR="00D80000" w:rsidRDefault="00D80000" w:rsidP="00D80000">
            <w:pPr>
              <w:jc w:val="center"/>
            </w:pPr>
            <w:r>
              <w:t>slabá</w:t>
            </w:r>
          </w:p>
        </w:tc>
        <w:tc>
          <w:tcPr>
            <w:tcW w:w="2232" w:type="dxa"/>
            <w:vAlign w:val="center"/>
          </w:tcPr>
          <w:p w:rsidR="00D80000" w:rsidRDefault="00D80000" w:rsidP="00E10657">
            <w:pPr>
              <w:jc w:val="center"/>
            </w:pPr>
            <w:r>
              <w:t>slabá</w:t>
            </w:r>
          </w:p>
        </w:tc>
        <w:tc>
          <w:tcPr>
            <w:tcW w:w="2232" w:type="dxa"/>
          </w:tcPr>
          <w:p w:rsidR="00D80000" w:rsidRDefault="00D80000" w:rsidP="00594B34"/>
        </w:tc>
        <w:tc>
          <w:tcPr>
            <w:tcW w:w="2232" w:type="dxa"/>
          </w:tcPr>
          <w:p w:rsidR="00D80000" w:rsidRDefault="00D80000" w:rsidP="00594B34"/>
        </w:tc>
      </w:tr>
    </w:tbl>
    <w:p w:rsidR="004B7D8D" w:rsidRDefault="004B7D8D" w:rsidP="00594B34">
      <w:pPr>
        <w:ind w:left="360"/>
      </w:pPr>
    </w:p>
    <w:p w:rsidR="00D33D9F" w:rsidRDefault="006C54F8" w:rsidP="00594B34">
      <w:pPr>
        <w:ind w:left="360"/>
      </w:pPr>
      <w:r>
        <w:t>Napiš rovnici hydrolýzy vzniklé soli a urči typ reakce – kyselá, zásaditá, neutrální:</w:t>
      </w:r>
    </w:p>
    <w:p w:rsidR="00D33D9F" w:rsidRDefault="00D33D9F" w:rsidP="00594B34">
      <w:pPr>
        <w:ind w:left="360"/>
      </w:pPr>
      <w:r>
        <w:t xml:space="preserve">a) </w:t>
      </w:r>
      <w:proofErr w:type="spellStart"/>
      <w:r w:rsidR="006C54F8">
        <w:t>k</w:t>
      </w:r>
      <w:r>
        <w:t>ys</w:t>
      </w:r>
      <w:proofErr w:type="spellEnd"/>
      <w:r>
        <w:t xml:space="preserve">. </w:t>
      </w:r>
      <w:proofErr w:type="gramStart"/>
      <w:r>
        <w:t>chlorovodíková</w:t>
      </w:r>
      <w:proofErr w:type="gramEnd"/>
      <w:r>
        <w:t xml:space="preserve"> a hydroxid hlinitý</w:t>
      </w:r>
    </w:p>
    <w:p w:rsidR="00385ADE" w:rsidRDefault="00385ADE" w:rsidP="00594B34">
      <w:pPr>
        <w:ind w:left="360"/>
      </w:pPr>
    </w:p>
    <w:p w:rsidR="006C54F8" w:rsidRDefault="00385ADE" w:rsidP="00594B34">
      <w:pPr>
        <w:ind w:left="360"/>
      </w:pPr>
      <w:r>
        <w:t xml:space="preserve">b) hydroxid sodný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octová</w:t>
      </w:r>
      <w:proofErr w:type="gramEnd"/>
    </w:p>
    <w:p w:rsidR="00385ADE" w:rsidRDefault="006C54F8" w:rsidP="00385ADE">
      <w:r>
        <w:t xml:space="preserve"> </w:t>
      </w:r>
    </w:p>
    <w:p w:rsidR="00385ADE" w:rsidRDefault="00385ADE" w:rsidP="00385ADE">
      <w:pPr>
        <w:ind w:left="360"/>
      </w:pPr>
      <w:r>
        <w:t xml:space="preserve">c) </w:t>
      </w:r>
      <w:proofErr w:type="spellStart"/>
      <w:r>
        <w:t>hydr</w:t>
      </w:r>
      <w:proofErr w:type="spellEnd"/>
      <w:r>
        <w:t xml:space="preserve">. amonný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dusičná</w:t>
      </w:r>
      <w:proofErr w:type="gramEnd"/>
    </w:p>
    <w:p w:rsidR="00385ADE" w:rsidRDefault="00385ADE" w:rsidP="00385ADE">
      <w:pPr>
        <w:ind w:left="360"/>
      </w:pPr>
    </w:p>
    <w:p w:rsidR="006C54F8" w:rsidRDefault="006C54F8" w:rsidP="00594B34">
      <w:pPr>
        <w:ind w:left="360"/>
      </w:pPr>
      <w:r>
        <w:t xml:space="preserve">d)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siřičitá</w:t>
      </w:r>
      <w:proofErr w:type="gramEnd"/>
      <w:r>
        <w:t xml:space="preserve"> a </w:t>
      </w:r>
      <w:proofErr w:type="spellStart"/>
      <w:r>
        <w:t>hydr</w:t>
      </w:r>
      <w:proofErr w:type="spellEnd"/>
      <w:r>
        <w:t>. draselný</w:t>
      </w:r>
    </w:p>
    <w:p w:rsidR="006C54F8" w:rsidRDefault="006C54F8" w:rsidP="00594B34">
      <w:pPr>
        <w:ind w:left="360"/>
      </w:pPr>
    </w:p>
    <w:p w:rsidR="006C54F8" w:rsidRDefault="006C54F8" w:rsidP="00594B34">
      <w:pPr>
        <w:ind w:left="360"/>
      </w:pPr>
      <w:r>
        <w:t xml:space="preserve">e) </w:t>
      </w:r>
      <w:proofErr w:type="spellStart"/>
      <w:r>
        <w:t>hydr</w:t>
      </w:r>
      <w:proofErr w:type="spellEnd"/>
      <w:r>
        <w:t xml:space="preserve">. měďnatý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sírová</w:t>
      </w:r>
      <w:proofErr w:type="gramEnd"/>
    </w:p>
    <w:p w:rsidR="006C54F8" w:rsidRDefault="006C54F8" w:rsidP="00594B34">
      <w:pPr>
        <w:ind w:left="360"/>
      </w:pPr>
    </w:p>
    <w:p w:rsidR="006C54F8" w:rsidRDefault="006C54F8" w:rsidP="00594B34">
      <w:pPr>
        <w:ind w:left="360"/>
      </w:pPr>
    </w:p>
    <w:p w:rsidR="006C54F8" w:rsidRPr="006C54F8" w:rsidRDefault="006C54F8" w:rsidP="00594B34">
      <w:pPr>
        <w:ind w:left="360"/>
        <w:rPr>
          <w:b/>
        </w:rPr>
      </w:pPr>
      <w:r w:rsidRPr="006C54F8">
        <w:rPr>
          <w:b/>
        </w:rPr>
        <w:t>Závěr:</w:t>
      </w:r>
    </w:p>
    <w:p w:rsidR="00D33D9F" w:rsidRDefault="00D33D9F" w:rsidP="00594B34">
      <w:pPr>
        <w:ind w:left="360"/>
      </w:pPr>
    </w:p>
    <w:p w:rsidR="00D33D9F" w:rsidRDefault="00D33D9F" w:rsidP="00594B34">
      <w:pPr>
        <w:ind w:left="360"/>
      </w:pPr>
    </w:p>
    <w:sectPr w:rsidR="00D33D9F" w:rsidSect="005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A1C"/>
    <w:multiLevelType w:val="hybridMultilevel"/>
    <w:tmpl w:val="81202208"/>
    <w:lvl w:ilvl="0" w:tplc="755A7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AEB"/>
    <w:rsid w:val="00022B6D"/>
    <w:rsid w:val="00045EC7"/>
    <w:rsid w:val="00151275"/>
    <w:rsid w:val="00191E19"/>
    <w:rsid w:val="001A64CD"/>
    <w:rsid w:val="001A64FB"/>
    <w:rsid w:val="00213741"/>
    <w:rsid w:val="00216283"/>
    <w:rsid w:val="00233A2C"/>
    <w:rsid w:val="00240026"/>
    <w:rsid w:val="003331DA"/>
    <w:rsid w:val="00376E85"/>
    <w:rsid w:val="00385ADE"/>
    <w:rsid w:val="003E7E06"/>
    <w:rsid w:val="00437A80"/>
    <w:rsid w:val="004A4F34"/>
    <w:rsid w:val="004B7D8D"/>
    <w:rsid w:val="005378A6"/>
    <w:rsid w:val="00594B34"/>
    <w:rsid w:val="005D0F84"/>
    <w:rsid w:val="005F7FA4"/>
    <w:rsid w:val="006342B5"/>
    <w:rsid w:val="00682E7B"/>
    <w:rsid w:val="006A65DF"/>
    <w:rsid w:val="006C54F8"/>
    <w:rsid w:val="007A12CF"/>
    <w:rsid w:val="008F0C39"/>
    <w:rsid w:val="00903A7E"/>
    <w:rsid w:val="00905AEB"/>
    <w:rsid w:val="00932762"/>
    <w:rsid w:val="00942377"/>
    <w:rsid w:val="00993B69"/>
    <w:rsid w:val="00A73B46"/>
    <w:rsid w:val="00D33D9F"/>
    <w:rsid w:val="00D80000"/>
    <w:rsid w:val="00DD1A9C"/>
    <w:rsid w:val="00E10657"/>
    <w:rsid w:val="00E72485"/>
    <w:rsid w:val="00F23737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AEB"/>
    <w:pPr>
      <w:ind w:left="720"/>
      <w:contextualSpacing/>
    </w:pPr>
  </w:style>
  <w:style w:type="table" w:styleId="Mkatabulky">
    <w:name w:val="Table Grid"/>
    <w:basedOn w:val="Normlntabulka"/>
    <w:uiPriority w:val="59"/>
    <w:rsid w:val="0015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2013-06-11T17:40:00Z</dcterms:created>
  <dcterms:modified xsi:type="dcterms:W3CDTF">2013-06-11T20:55:00Z</dcterms:modified>
</cp:coreProperties>
</file>