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AC029" w14:textId="63E8EB39" w:rsidR="002F297C" w:rsidRPr="00224230" w:rsidRDefault="002F297C" w:rsidP="00494A9F">
      <w:pPr>
        <w:tabs>
          <w:tab w:val="left" w:pos="2448"/>
          <w:tab w:val="center" w:pos="4536"/>
        </w:tabs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</w:pPr>
    </w:p>
    <w:p w14:paraId="788C5087" w14:textId="30AC80F4" w:rsidR="00FE730E" w:rsidRPr="00224230" w:rsidRDefault="006E2BDC" w:rsidP="00744B05">
      <w:pPr>
        <w:rPr>
          <w:b/>
          <w:color w:val="FF0000"/>
          <w:sz w:val="28"/>
          <w:szCs w:val="28"/>
          <w:u w:val="single"/>
          <w:lang w:val="cs-CZ"/>
        </w:rPr>
      </w:pPr>
      <w:r>
        <w:rPr>
          <w:b/>
          <w:color w:val="FF0000"/>
          <w:sz w:val="28"/>
          <w:szCs w:val="28"/>
          <w:u w:val="single"/>
          <w:lang w:val="cs-CZ"/>
        </w:rPr>
        <w:t>Leden 2025 – Gymnázium, Karviná, příspěvková organizace</w:t>
      </w:r>
    </w:p>
    <w:tbl>
      <w:tblPr>
        <w:tblStyle w:val="Mkatabulky"/>
        <w:tblpPr w:leftFromText="141" w:rightFromText="141" w:vertAnchor="page" w:horzAnchor="margin" w:tblpY="2809"/>
        <w:tblW w:w="9290" w:type="dxa"/>
        <w:tblLook w:val="04A0" w:firstRow="1" w:lastRow="0" w:firstColumn="1" w:lastColumn="0" w:noHBand="0" w:noVBand="1"/>
      </w:tblPr>
      <w:tblGrid>
        <w:gridCol w:w="6977"/>
        <w:gridCol w:w="2313"/>
      </w:tblGrid>
      <w:tr w:rsidR="00494A9F" w:rsidRPr="00494A9F" w14:paraId="7F5B19A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59FAA364" w14:textId="0ACD8770" w:rsidR="00494A9F" w:rsidRPr="00494A9F" w:rsidRDefault="00494A9F" w:rsidP="00494A9F">
            <w:pPr>
              <w:tabs>
                <w:tab w:val="left" w:pos="756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  <w:t>Aktivity programu Vyslan</w:t>
            </w:r>
            <w:r w:rsidR="00167646">
              <w:rPr>
                <w:b/>
                <w:lang w:val="cs-CZ"/>
              </w:rPr>
              <w:t>ecké školy EP</w:t>
            </w:r>
            <w:r w:rsidRPr="00494A9F">
              <w:rPr>
                <w:b/>
                <w:lang w:val="cs-CZ"/>
              </w:rPr>
              <w:t xml:space="preserve"> (online/</w:t>
            </w:r>
            <w:proofErr w:type="spellStart"/>
            <w:r w:rsidRPr="00494A9F">
              <w:rPr>
                <w:b/>
                <w:lang w:val="cs-CZ"/>
              </w:rPr>
              <w:t>offline</w:t>
            </w:r>
            <w:proofErr w:type="spellEnd"/>
            <w:r w:rsidRPr="00494A9F">
              <w:rPr>
                <w:b/>
                <w:lang w:val="cs-CZ"/>
              </w:rPr>
              <w:t xml:space="preserve">) </w:t>
            </w:r>
          </w:p>
        </w:tc>
      </w:tr>
      <w:tr w:rsidR="00494A9F" w:rsidRPr="00494A9F" w14:paraId="3E8EAF78" w14:textId="77777777" w:rsidTr="00494A9F">
        <w:trPr>
          <w:trHeight w:val="292"/>
        </w:trPr>
        <w:tc>
          <w:tcPr>
            <w:tcW w:w="6977" w:type="dxa"/>
          </w:tcPr>
          <w:p w14:paraId="7A7A472B" w14:textId="09D199D3" w:rsidR="00494A9F" w:rsidRPr="00494A9F" w:rsidRDefault="00494A9F" w:rsidP="00494A9F">
            <w:pPr>
              <w:rPr>
                <w:lang w:val="cs-CZ"/>
              </w:rPr>
            </w:pPr>
            <w:r w:rsidRPr="00494A9F">
              <w:rPr>
                <w:lang w:val="cs-CZ"/>
              </w:rPr>
              <w:t>Počet dobrovolných aktivit (online/</w:t>
            </w:r>
            <w:proofErr w:type="spellStart"/>
            <w:r w:rsidRPr="00494A9F">
              <w:rPr>
                <w:lang w:val="cs-CZ"/>
              </w:rPr>
              <w:t>offline</w:t>
            </w:r>
            <w:proofErr w:type="spellEnd"/>
            <w:r w:rsidRPr="00494A9F">
              <w:rPr>
                <w:lang w:val="cs-CZ"/>
              </w:rPr>
              <w:t>) v rámci programu</w:t>
            </w:r>
          </w:p>
        </w:tc>
        <w:tc>
          <w:tcPr>
            <w:tcW w:w="2313" w:type="dxa"/>
          </w:tcPr>
          <w:p w14:paraId="40094451" w14:textId="7B7B68D0" w:rsidR="00494A9F" w:rsidRPr="00494A9F" w:rsidRDefault="0005564E" w:rsidP="00494A9F">
            <w:pPr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</w:tr>
      <w:tr w:rsidR="00494A9F" w:rsidRPr="00494A9F" w14:paraId="2791495A" w14:textId="77777777" w:rsidTr="00494A9F">
        <w:trPr>
          <w:trHeight w:val="306"/>
        </w:trPr>
        <w:tc>
          <w:tcPr>
            <w:tcW w:w="6977" w:type="dxa"/>
          </w:tcPr>
          <w:p w14:paraId="0BDF01E4" w14:textId="4DB5B1E9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Druh aktivity (např. online diskuse, přednášk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>, prezentace, kvíz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 xml:space="preserve"> apod.)</w:t>
            </w:r>
          </w:p>
        </w:tc>
        <w:tc>
          <w:tcPr>
            <w:tcW w:w="2313" w:type="dxa"/>
          </w:tcPr>
          <w:p w14:paraId="05584D11" w14:textId="345E52AE" w:rsidR="00494A9F" w:rsidRPr="00494A9F" w:rsidRDefault="00B56416" w:rsidP="00494A9F">
            <w:pPr>
              <w:rPr>
                <w:lang w:val="cs-CZ"/>
              </w:rPr>
            </w:pPr>
            <w:r>
              <w:rPr>
                <w:lang w:val="cs-CZ"/>
              </w:rPr>
              <w:t>memoriál, beseda</w:t>
            </w:r>
            <w:r w:rsidR="00CF74E6">
              <w:rPr>
                <w:lang w:val="cs-CZ"/>
              </w:rPr>
              <w:t>, hra, výuková jednotka</w:t>
            </w:r>
          </w:p>
        </w:tc>
      </w:tr>
      <w:tr w:rsidR="00494A9F" w:rsidRPr="00494A9F" w14:paraId="24FB7E0A" w14:textId="77777777" w:rsidTr="00494A9F">
        <w:trPr>
          <w:trHeight w:val="306"/>
        </w:trPr>
        <w:tc>
          <w:tcPr>
            <w:tcW w:w="6977" w:type="dxa"/>
          </w:tcPr>
          <w:p w14:paraId="0BB7D785" w14:textId="258B6B4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</w:t>
            </w:r>
            <w:r w:rsidR="00B171DF">
              <w:rPr>
                <w:lang w:val="cs-CZ"/>
              </w:rPr>
              <w:t>e</w:t>
            </w:r>
            <w:r w:rsidRPr="001A67FC">
              <w:rPr>
                <w:lang w:val="cs-CZ"/>
              </w:rPr>
              <w:t xml:space="preserve"> s jinou školou zapojenou v programu Vyslan</w:t>
            </w:r>
            <w:r w:rsidR="00167646">
              <w:rPr>
                <w:lang w:val="cs-CZ"/>
              </w:rPr>
              <w:t>eckých škol EP</w:t>
            </w:r>
            <w:r w:rsidRPr="001A67FC">
              <w:rPr>
                <w:lang w:val="cs-CZ"/>
              </w:rPr>
              <w:t xml:space="preserve"> (tento ročník, předchozí ročník, mezinárodní spolupráce)</w:t>
            </w:r>
          </w:p>
        </w:tc>
        <w:tc>
          <w:tcPr>
            <w:tcW w:w="2313" w:type="dxa"/>
          </w:tcPr>
          <w:p w14:paraId="26D3C363" w14:textId="267DAAE7" w:rsidR="00494A9F" w:rsidRPr="00494A9F" w:rsidRDefault="00CF74E6" w:rsidP="00494A9F">
            <w:pPr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</w:tr>
      <w:tr w:rsidR="00494A9F" w:rsidRPr="00494A9F" w14:paraId="525125E6" w14:textId="77777777" w:rsidTr="00494A9F">
        <w:trPr>
          <w:trHeight w:val="306"/>
        </w:trPr>
        <w:tc>
          <w:tcPr>
            <w:tcW w:w="6977" w:type="dxa"/>
          </w:tcPr>
          <w:p w14:paraId="5F1F0DA3" w14:textId="640E28A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spolupráce s externími subjekty (MŠ, ZŠ, VŠ, </w:t>
            </w:r>
            <w:proofErr w:type="spellStart"/>
            <w:r w:rsidRPr="001A67FC">
              <w:rPr>
                <w:lang w:val="cs-CZ"/>
              </w:rPr>
              <w:t>nevládky</w:t>
            </w:r>
            <w:proofErr w:type="spellEnd"/>
            <w:r w:rsidRPr="001A67FC">
              <w:rPr>
                <w:lang w:val="cs-CZ"/>
              </w:rPr>
              <w:t>, seniorské kluby</w:t>
            </w:r>
            <w:r w:rsidR="00167646">
              <w:rPr>
                <w:lang w:val="cs-CZ"/>
              </w:rPr>
              <w:t>, jiné SŠ</w:t>
            </w:r>
            <w:r w:rsidRPr="001A67FC">
              <w:rPr>
                <w:lang w:val="cs-CZ"/>
              </w:rPr>
              <w:t>...)</w:t>
            </w:r>
          </w:p>
        </w:tc>
        <w:tc>
          <w:tcPr>
            <w:tcW w:w="2313" w:type="dxa"/>
          </w:tcPr>
          <w:p w14:paraId="455B1569" w14:textId="5383BDE5" w:rsidR="00494A9F" w:rsidRPr="00494A9F" w:rsidRDefault="00CF74E6" w:rsidP="00494A9F">
            <w:pPr>
              <w:rPr>
                <w:lang w:val="cs-CZ"/>
              </w:rPr>
            </w:pPr>
            <w:r>
              <w:rPr>
                <w:lang w:val="cs-CZ"/>
              </w:rPr>
              <w:t>2 (ZŠ</w:t>
            </w:r>
            <w:r w:rsidR="00B56416">
              <w:rPr>
                <w:lang w:val="cs-CZ"/>
              </w:rPr>
              <w:t xml:space="preserve"> U Studny Karviná</w:t>
            </w:r>
            <w:r>
              <w:rPr>
                <w:lang w:val="cs-CZ"/>
              </w:rPr>
              <w:t>,</w:t>
            </w:r>
            <w:r w:rsidR="00E84CBD">
              <w:rPr>
                <w:lang w:val="cs-CZ"/>
              </w:rPr>
              <w:t xml:space="preserve"> Mezinárodní křesťanské velvyslanectví v Jeruzalémě)</w:t>
            </w:r>
          </w:p>
        </w:tc>
      </w:tr>
      <w:tr w:rsidR="00494A9F" w:rsidRPr="00494A9F" w14:paraId="1674C04B" w14:textId="77777777" w:rsidTr="00494A9F">
        <w:trPr>
          <w:trHeight w:val="292"/>
        </w:trPr>
        <w:tc>
          <w:tcPr>
            <w:tcW w:w="6977" w:type="dxa"/>
          </w:tcPr>
          <w:p w14:paraId="0E27D0B5" w14:textId="10B0876F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</w:t>
            </w:r>
            <w:r w:rsidR="00B171DF">
              <w:rPr>
                <w:lang w:val="cs-CZ"/>
              </w:rPr>
              <w:t>řibližný p</w:t>
            </w:r>
            <w:r w:rsidRPr="001A67FC">
              <w:rPr>
                <w:lang w:val="cs-CZ"/>
              </w:rPr>
              <w:t>očet účastníků na aktivitách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2313" w:type="dxa"/>
          </w:tcPr>
          <w:p w14:paraId="287E75AA" w14:textId="5AB350E8" w:rsidR="00494A9F" w:rsidRPr="00494A9F" w:rsidRDefault="008E70D3" w:rsidP="00494A9F">
            <w:pPr>
              <w:rPr>
                <w:lang w:val="cs-CZ"/>
              </w:rPr>
            </w:pPr>
            <w:r>
              <w:rPr>
                <w:lang w:val="cs-CZ"/>
              </w:rPr>
              <w:t>35</w:t>
            </w:r>
            <w:r w:rsidR="00CF74E6">
              <w:rPr>
                <w:lang w:val="cs-CZ"/>
              </w:rPr>
              <w:t>0</w:t>
            </w:r>
          </w:p>
        </w:tc>
      </w:tr>
      <w:tr w:rsidR="00494A9F" w:rsidRPr="00494A9F" w14:paraId="74DF03A3" w14:textId="77777777" w:rsidTr="00494A9F">
        <w:trPr>
          <w:trHeight w:val="292"/>
        </w:trPr>
        <w:tc>
          <w:tcPr>
            <w:tcW w:w="6977" w:type="dxa"/>
          </w:tcPr>
          <w:p w14:paraId="1801C64E" w14:textId="76C41C85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Jména europoslanců, kteří se v případě pozvání zúčastnili</w:t>
            </w:r>
          </w:p>
        </w:tc>
        <w:tc>
          <w:tcPr>
            <w:tcW w:w="2313" w:type="dxa"/>
          </w:tcPr>
          <w:p w14:paraId="172155A3" w14:textId="6EB96708" w:rsidR="00494A9F" w:rsidRPr="00494A9F" w:rsidRDefault="00CF74E6" w:rsidP="00494A9F">
            <w:pPr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</w:tr>
      <w:tr w:rsidR="00494A9F" w:rsidRPr="00494A9F" w14:paraId="5E7DB154" w14:textId="77777777" w:rsidTr="00494A9F">
        <w:trPr>
          <w:trHeight w:val="292"/>
        </w:trPr>
        <w:tc>
          <w:tcPr>
            <w:tcW w:w="6977" w:type="dxa"/>
          </w:tcPr>
          <w:p w14:paraId="2A9B719D" w14:textId="5F3B476D" w:rsidR="00494A9F" w:rsidRPr="00494A9F" w:rsidRDefault="00B171DF" w:rsidP="00494A9F">
            <w:pPr>
              <w:rPr>
                <w:lang w:val="cs-CZ"/>
              </w:rPr>
            </w:pPr>
            <w:r w:rsidRPr="00B171DF">
              <w:t xml:space="preserve">Počet </w:t>
            </w:r>
            <w:proofErr w:type="spellStart"/>
            <w:r w:rsidRPr="00B171DF">
              <w:t>diskusí</w:t>
            </w:r>
            <w:proofErr w:type="spellEnd"/>
            <w:r w:rsidRPr="00B171DF">
              <w:t xml:space="preserve"> online / </w:t>
            </w:r>
            <w:proofErr w:type="spellStart"/>
            <w:r w:rsidRPr="00B171DF">
              <w:t>offline</w:t>
            </w:r>
            <w:proofErr w:type="spellEnd"/>
            <w:r w:rsidRPr="00B171DF">
              <w:t xml:space="preserve"> (organizované</w:t>
            </w:r>
            <w:r w:rsidR="00167646">
              <w:t xml:space="preserve"> </w:t>
            </w:r>
            <w:proofErr w:type="spellStart"/>
            <w:r w:rsidRPr="00B171DF">
              <w:t>týmem</w:t>
            </w:r>
            <w:proofErr w:type="spellEnd"/>
            <w:r w:rsidRPr="00B171DF">
              <w:t xml:space="preserve"> junior </w:t>
            </w:r>
            <w:proofErr w:type="spellStart"/>
            <w:r w:rsidRPr="00B171DF">
              <w:t>ambasadorů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28624F01" w14:textId="59B28BAD" w:rsidR="00494A9F" w:rsidRPr="00494A9F" w:rsidRDefault="00CF74E6" w:rsidP="00494A9F">
            <w:pPr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</w:tr>
      <w:tr w:rsidR="00B171DF" w:rsidRPr="00494A9F" w14:paraId="184A0B5B" w14:textId="77777777" w:rsidTr="00494A9F">
        <w:trPr>
          <w:trHeight w:val="292"/>
        </w:trPr>
        <w:tc>
          <w:tcPr>
            <w:tcW w:w="6977" w:type="dxa"/>
          </w:tcPr>
          <w:p w14:paraId="73698342" w14:textId="0C80BE6F" w:rsidR="00B171DF" w:rsidRDefault="00B171DF" w:rsidP="00B171DF">
            <w:r w:rsidRPr="00B171DF">
              <w:t xml:space="preserve">Počet </w:t>
            </w:r>
            <w:proofErr w:type="spellStart"/>
            <w:r w:rsidRPr="00B171DF">
              <w:t>účastníků</w:t>
            </w:r>
            <w:proofErr w:type="spellEnd"/>
            <w:r w:rsidRPr="00B171DF">
              <w:t xml:space="preserve"> eventu organizovaného EPAS </w:t>
            </w:r>
            <w:proofErr w:type="spellStart"/>
            <w:r w:rsidRPr="00B171DF">
              <w:t>koordinátory</w:t>
            </w:r>
            <w:proofErr w:type="spellEnd"/>
            <w:r w:rsidRPr="00B171DF">
              <w:t xml:space="preserve"> (</w:t>
            </w:r>
            <w:proofErr w:type="spellStart"/>
            <w:r w:rsidRPr="00B171DF">
              <w:t>pokud</w:t>
            </w:r>
            <w:proofErr w:type="spellEnd"/>
            <w:r w:rsidRPr="00B171DF">
              <w:t xml:space="preserve"> </w:t>
            </w:r>
            <w:proofErr w:type="spellStart"/>
            <w:r w:rsidRPr="00B171DF">
              <w:t>jsou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31DD77CF" w14:textId="596A3553" w:rsidR="00B171DF" w:rsidRPr="00494A9F" w:rsidRDefault="008E70D3" w:rsidP="00B171DF">
            <w:pPr>
              <w:rPr>
                <w:lang w:val="cs-CZ"/>
              </w:rPr>
            </w:pPr>
            <w:r>
              <w:rPr>
                <w:lang w:val="cs-CZ"/>
              </w:rPr>
              <w:t>350</w:t>
            </w:r>
          </w:p>
        </w:tc>
      </w:tr>
      <w:tr w:rsidR="00B171DF" w:rsidRPr="00494A9F" w14:paraId="340A868C" w14:textId="77777777" w:rsidTr="00494A9F">
        <w:trPr>
          <w:trHeight w:val="292"/>
        </w:trPr>
        <w:tc>
          <w:tcPr>
            <w:tcW w:w="6977" w:type="dxa"/>
          </w:tcPr>
          <w:p w14:paraId="1708C6CC" w14:textId="06D3B855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Jiné</w:t>
            </w:r>
          </w:p>
        </w:tc>
        <w:tc>
          <w:tcPr>
            <w:tcW w:w="2313" w:type="dxa"/>
          </w:tcPr>
          <w:p w14:paraId="46BF4D6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16B0837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12D87FEE" w14:textId="0C49FD7D" w:rsidR="00B171DF" w:rsidRPr="00494A9F" w:rsidRDefault="00B171DF" w:rsidP="00B171DF">
            <w:pPr>
              <w:tabs>
                <w:tab w:val="left" w:pos="708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</w:r>
            <w:r w:rsidRPr="001A67FC">
              <w:rPr>
                <w:b/>
                <w:lang w:val="cs-CZ"/>
              </w:rPr>
              <w:t>Sociální sítě a digitální prostředí</w:t>
            </w:r>
          </w:p>
        </w:tc>
      </w:tr>
      <w:tr w:rsidR="00B171DF" w:rsidRPr="00494A9F" w14:paraId="224DE72F" w14:textId="77777777" w:rsidTr="00494A9F">
        <w:trPr>
          <w:trHeight w:val="292"/>
        </w:trPr>
        <w:tc>
          <w:tcPr>
            <w:tcW w:w="6977" w:type="dxa"/>
            <w:tcBorders>
              <w:bottom w:val="single" w:sz="4" w:space="0" w:color="auto"/>
            </w:tcBorders>
          </w:tcPr>
          <w:p w14:paraId="0CB10477" w14:textId="6FF4ABD2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(FB, IG</w:t>
            </w:r>
            <w:r>
              <w:rPr>
                <w:lang w:val="cs-CZ"/>
              </w:rPr>
              <w:t>, Twitter..</w:t>
            </w:r>
            <w:r w:rsidRPr="001A67FC">
              <w:rPr>
                <w:lang w:val="cs-CZ"/>
              </w:rPr>
              <w:t>.)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14:paraId="16EBA27E" w14:textId="77777777" w:rsidR="008E70D3" w:rsidRDefault="008E70D3" w:rsidP="008E70D3">
            <w:pPr>
              <w:rPr>
                <w:lang w:val="cs-CZ"/>
              </w:rPr>
            </w:pPr>
            <w:r>
              <w:rPr>
                <w:lang w:val="cs-CZ"/>
              </w:rPr>
              <w:t>20</w:t>
            </w:r>
            <w:r w:rsidR="00CD79DB">
              <w:rPr>
                <w:lang w:val="cs-CZ"/>
              </w:rPr>
              <w:t xml:space="preserve"> Instagram</w:t>
            </w:r>
          </w:p>
          <w:p w14:paraId="7E050997" w14:textId="24457023" w:rsidR="00B171DF" w:rsidRPr="00494A9F" w:rsidRDefault="008E70D3" w:rsidP="008E70D3">
            <w:pPr>
              <w:rPr>
                <w:lang w:val="cs-CZ"/>
              </w:rPr>
            </w:pPr>
            <w:r>
              <w:rPr>
                <w:lang w:val="cs-CZ"/>
              </w:rPr>
              <w:t xml:space="preserve">20 Facebook </w:t>
            </w:r>
          </w:p>
        </w:tc>
      </w:tr>
      <w:tr w:rsidR="00B171DF" w:rsidRPr="00494A9F" w14:paraId="3DD0F8B7" w14:textId="77777777" w:rsidTr="00494A9F">
        <w:trPr>
          <w:trHeight w:val="306"/>
        </w:trPr>
        <w:tc>
          <w:tcPr>
            <w:tcW w:w="6977" w:type="dxa"/>
            <w:tcBorders>
              <w:bottom w:val="nil"/>
            </w:tcBorders>
          </w:tcPr>
          <w:p w14:paraId="21AABD55" w14:textId="78D5B1B3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příspěvků na web, blog, </w:t>
            </w:r>
            <w:proofErr w:type="spellStart"/>
            <w:r w:rsidRPr="001A67FC">
              <w:rPr>
                <w:lang w:val="cs-CZ"/>
              </w:rPr>
              <w:t>podcasty</w:t>
            </w:r>
            <w:proofErr w:type="spellEnd"/>
            <w:r>
              <w:rPr>
                <w:lang w:val="cs-CZ"/>
              </w:rPr>
              <w:t>..</w:t>
            </w:r>
            <w:r w:rsidRPr="001A67FC">
              <w:rPr>
                <w:lang w:val="cs-CZ"/>
              </w:rPr>
              <w:t>.</w:t>
            </w:r>
          </w:p>
        </w:tc>
        <w:tc>
          <w:tcPr>
            <w:tcW w:w="2313" w:type="dxa"/>
            <w:tcBorders>
              <w:bottom w:val="nil"/>
            </w:tcBorders>
          </w:tcPr>
          <w:p w14:paraId="515F01AE" w14:textId="77777777" w:rsidR="00B171DF" w:rsidRDefault="00B171DF" w:rsidP="00B171DF">
            <w:pPr>
              <w:rPr>
                <w:lang w:val="cs-CZ"/>
              </w:rPr>
            </w:pPr>
          </w:p>
          <w:p w14:paraId="2E2E35C1" w14:textId="12EB3127" w:rsidR="00B37151" w:rsidRPr="00494A9F" w:rsidRDefault="00CA516E" w:rsidP="00B171DF">
            <w:pPr>
              <w:rPr>
                <w:lang w:val="cs-CZ"/>
              </w:rPr>
            </w:pPr>
            <w:r>
              <w:rPr>
                <w:lang w:val="cs-CZ"/>
              </w:rPr>
              <w:t>3</w:t>
            </w:r>
          </w:p>
        </w:tc>
      </w:tr>
      <w:tr w:rsidR="00B171DF" w:rsidRPr="00494A9F" w14:paraId="112977D8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14E268E3" w14:textId="2C04E889" w:rsidR="00B171DF" w:rsidRPr="00494A9F" w:rsidRDefault="00B171DF" w:rsidP="00B171DF">
            <w:pPr>
              <w:rPr>
                <w:lang w:val="cs-CZ"/>
              </w:rPr>
            </w:pPr>
            <w:r w:rsidRPr="00494A9F">
              <w:rPr>
                <w:lang w:val="cs-CZ"/>
              </w:rPr>
              <w:t>#denikjunio</w:t>
            </w:r>
            <w:r>
              <w:rPr>
                <w:lang w:val="cs-CZ"/>
              </w:rPr>
              <w:t>rvyslance</w:t>
            </w:r>
            <w:r w:rsidRPr="00494A9F">
              <w:rPr>
                <w:lang w:val="cs-CZ"/>
              </w:rPr>
              <w:t xml:space="preserve"> </w:t>
            </w:r>
            <w:r w:rsidRPr="0035483E">
              <w:rPr>
                <w:lang w:val="cs-CZ"/>
              </w:rPr>
              <w:t>(datum)</w:t>
            </w:r>
          </w:p>
        </w:tc>
        <w:tc>
          <w:tcPr>
            <w:tcW w:w="2313" w:type="dxa"/>
            <w:tcBorders>
              <w:bottom w:val="nil"/>
            </w:tcBorders>
          </w:tcPr>
          <w:p w14:paraId="4CDE8F3A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A9D77D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4598B408" w14:textId="218C18E5" w:rsidR="00B171DF" w:rsidRPr="00494A9F" w:rsidRDefault="00B171DF" w:rsidP="00B171DF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</w:p>
        </w:tc>
        <w:tc>
          <w:tcPr>
            <w:tcW w:w="2313" w:type="dxa"/>
            <w:tcBorders>
              <w:bottom w:val="nil"/>
            </w:tcBorders>
          </w:tcPr>
          <w:p w14:paraId="0E3F764B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3344F0E9" w14:textId="77777777" w:rsidTr="00494A9F">
        <w:trPr>
          <w:trHeight w:val="903"/>
        </w:trPr>
        <w:tc>
          <w:tcPr>
            <w:tcW w:w="6977" w:type="dxa"/>
          </w:tcPr>
          <w:p w14:paraId="15BCB1C0" w14:textId="53599587" w:rsidR="00B171DF" w:rsidRPr="00494A9F" w:rsidRDefault="00B171DF" w:rsidP="00B171DF">
            <w:pPr>
              <w:rPr>
                <w:lang w:val="cs-CZ"/>
              </w:rPr>
            </w:pPr>
          </w:p>
        </w:tc>
        <w:tc>
          <w:tcPr>
            <w:tcW w:w="2313" w:type="dxa"/>
          </w:tcPr>
          <w:p w14:paraId="125A74F1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</w:tbl>
    <w:p w14:paraId="5371EF9D" w14:textId="77777777" w:rsidR="00B171DF" w:rsidRDefault="00B171DF" w:rsidP="00B171DF">
      <w:pPr>
        <w:spacing w:after="0"/>
        <w:rPr>
          <w:lang w:val="cs-CZ"/>
        </w:rPr>
      </w:pPr>
    </w:p>
    <w:p w14:paraId="0353588E" w14:textId="37870FB2" w:rsidR="00B171DF" w:rsidRPr="00B171DF" w:rsidRDefault="00B171DF" w:rsidP="00B171DF">
      <w:pPr>
        <w:spacing w:after="0"/>
        <w:rPr>
          <w:b/>
          <w:sz w:val="28"/>
          <w:szCs w:val="28"/>
          <w:u w:val="single"/>
        </w:rPr>
      </w:pPr>
      <w:commentRangeStart w:id="0"/>
      <w:proofErr w:type="spellStart"/>
      <w:r w:rsidRPr="00B171DF">
        <w:rPr>
          <w:b/>
          <w:sz w:val="28"/>
          <w:szCs w:val="28"/>
          <w:u w:val="single"/>
        </w:rPr>
        <w:t>Link</w:t>
      </w:r>
      <w:proofErr w:type="spellEnd"/>
      <w:r w:rsidRPr="00B171DF">
        <w:rPr>
          <w:b/>
          <w:sz w:val="28"/>
          <w:szCs w:val="28"/>
          <w:u w:val="single"/>
        </w:rPr>
        <w:t xml:space="preserve"> na </w:t>
      </w:r>
      <w:proofErr w:type="spellStart"/>
      <w:r w:rsidRPr="00B171DF">
        <w:rPr>
          <w:b/>
          <w:sz w:val="28"/>
          <w:szCs w:val="28"/>
          <w:u w:val="single"/>
        </w:rPr>
        <w:t>sociální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sítě</w:t>
      </w:r>
      <w:proofErr w:type="spellEnd"/>
      <w:r w:rsidRPr="00B171DF">
        <w:rPr>
          <w:b/>
          <w:sz w:val="28"/>
          <w:szCs w:val="28"/>
          <w:u w:val="single"/>
        </w:rPr>
        <w:t xml:space="preserve"> školy k programu EPAS, </w:t>
      </w:r>
      <w:proofErr w:type="spellStart"/>
      <w:r w:rsidRPr="00B171DF">
        <w:rPr>
          <w:b/>
          <w:sz w:val="28"/>
          <w:szCs w:val="28"/>
          <w:u w:val="single"/>
        </w:rPr>
        <w:t>pokud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jsou</w:t>
      </w:r>
      <w:proofErr w:type="spellEnd"/>
      <w:r w:rsidRPr="00B171DF">
        <w:rPr>
          <w:b/>
          <w:sz w:val="28"/>
          <w:szCs w:val="28"/>
          <w:u w:val="single"/>
        </w:rPr>
        <w:t>:</w:t>
      </w:r>
      <w:commentRangeEnd w:id="0"/>
      <w:r w:rsidR="006926F9">
        <w:rPr>
          <w:rStyle w:val="Odkaznakoment"/>
        </w:rPr>
        <w:commentReference w:id="0"/>
      </w:r>
    </w:p>
    <w:p w14:paraId="3D622631" w14:textId="77777777" w:rsidR="00B171DF" w:rsidRPr="00B171DF" w:rsidRDefault="00B171DF" w:rsidP="00B171DF">
      <w:pPr>
        <w:spacing w:after="0"/>
        <w:rPr>
          <w:bCs/>
        </w:rPr>
      </w:pPr>
      <w:r w:rsidRPr="00B171DF">
        <w:rPr>
          <w:bCs/>
        </w:rPr>
        <w:t xml:space="preserve">* stačí </w:t>
      </w:r>
      <w:proofErr w:type="spellStart"/>
      <w:r w:rsidRPr="00B171DF">
        <w:rPr>
          <w:bCs/>
        </w:rPr>
        <w:t>při</w:t>
      </w:r>
      <w:proofErr w:type="spellEnd"/>
      <w:r w:rsidRPr="00B171DF">
        <w:rPr>
          <w:bCs/>
        </w:rPr>
        <w:t xml:space="preserve"> </w:t>
      </w:r>
      <w:proofErr w:type="spellStart"/>
      <w:r w:rsidRPr="00B171DF">
        <w:rPr>
          <w:bCs/>
        </w:rPr>
        <w:t>prvním</w:t>
      </w:r>
      <w:proofErr w:type="spellEnd"/>
      <w:r w:rsidRPr="00B171DF">
        <w:rPr>
          <w:bCs/>
        </w:rPr>
        <w:t xml:space="preserve"> reportu</w:t>
      </w:r>
    </w:p>
    <w:p w14:paraId="72778CE7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</w:p>
    <w:p w14:paraId="5AEE2C69" w14:textId="61A1449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Instagram: </w:t>
      </w:r>
      <w:r w:rsidR="00CD79DB">
        <w:rPr>
          <w:b/>
          <w:sz w:val="24"/>
          <w:szCs w:val="24"/>
        </w:rPr>
        <w:t xml:space="preserve">@vyslanciep_gymkarvina </w:t>
      </w:r>
    </w:p>
    <w:p w14:paraId="7E2A8CE3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Facebook: </w:t>
      </w:r>
    </w:p>
    <w:p w14:paraId="416BCB03" w14:textId="70E4142A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WEB / podcast / blog / </w:t>
      </w:r>
      <w:proofErr w:type="spellStart"/>
      <w:r w:rsidR="00167646">
        <w:rPr>
          <w:b/>
          <w:sz w:val="24"/>
          <w:szCs w:val="24"/>
        </w:rPr>
        <w:t>ji</w:t>
      </w:r>
      <w:r w:rsidRPr="00167646">
        <w:rPr>
          <w:b/>
          <w:sz w:val="24"/>
          <w:szCs w:val="24"/>
        </w:rPr>
        <w:t>né</w:t>
      </w:r>
      <w:proofErr w:type="spellEnd"/>
      <w:r w:rsidRPr="00167646">
        <w:rPr>
          <w:b/>
          <w:sz w:val="24"/>
          <w:szCs w:val="24"/>
        </w:rPr>
        <w:t>:</w:t>
      </w:r>
    </w:p>
    <w:p w14:paraId="29952C04" w14:textId="0E42ED4D" w:rsidR="00FE730E" w:rsidRDefault="00FE730E" w:rsidP="00FE730E">
      <w:pPr>
        <w:rPr>
          <w:sz w:val="28"/>
          <w:szCs w:val="28"/>
          <w:lang w:val="cs-CZ"/>
        </w:rPr>
      </w:pPr>
    </w:p>
    <w:p w14:paraId="38966CB4" w14:textId="7DD50509" w:rsidR="00B171DF" w:rsidRDefault="00B171DF" w:rsidP="00FE730E">
      <w:pPr>
        <w:rPr>
          <w:sz w:val="28"/>
          <w:szCs w:val="28"/>
          <w:lang w:val="cs-CZ"/>
        </w:rPr>
      </w:pPr>
    </w:p>
    <w:p w14:paraId="702F2DB1" w14:textId="5CF8D037" w:rsidR="00B171DF" w:rsidRDefault="00B171DF" w:rsidP="00FE730E">
      <w:pPr>
        <w:rPr>
          <w:sz w:val="28"/>
          <w:szCs w:val="28"/>
          <w:lang w:val="cs-CZ"/>
        </w:rPr>
      </w:pPr>
    </w:p>
    <w:p w14:paraId="5058C3FE" w14:textId="7863C455" w:rsidR="00B171DF" w:rsidRDefault="00B171DF" w:rsidP="00FE730E">
      <w:pPr>
        <w:rPr>
          <w:sz w:val="28"/>
          <w:szCs w:val="28"/>
          <w:lang w:val="cs-CZ"/>
        </w:rPr>
      </w:pPr>
    </w:p>
    <w:p w14:paraId="266FE1A6" w14:textId="2D305F05" w:rsidR="00B171DF" w:rsidRDefault="00B171DF" w:rsidP="00FE730E">
      <w:pPr>
        <w:rPr>
          <w:sz w:val="28"/>
          <w:szCs w:val="28"/>
          <w:lang w:val="cs-CZ"/>
        </w:rPr>
      </w:pPr>
    </w:p>
    <w:p w14:paraId="33BA01C2" w14:textId="01E23923" w:rsidR="00B171DF" w:rsidRDefault="00B171DF" w:rsidP="00FE730E">
      <w:pPr>
        <w:rPr>
          <w:sz w:val="28"/>
          <w:szCs w:val="28"/>
          <w:lang w:val="cs-CZ"/>
        </w:rPr>
      </w:pPr>
    </w:p>
    <w:p w14:paraId="5EB69608" w14:textId="1DA69218" w:rsidR="00B171DF" w:rsidRDefault="00B171DF" w:rsidP="00FE730E">
      <w:pPr>
        <w:rPr>
          <w:sz w:val="28"/>
          <w:szCs w:val="28"/>
          <w:lang w:val="cs-CZ"/>
        </w:rPr>
      </w:pPr>
    </w:p>
    <w:p w14:paraId="223BD252" w14:textId="77777777" w:rsidR="00B171DF" w:rsidRDefault="00B171DF" w:rsidP="00B171DF">
      <w:pPr>
        <w:rPr>
          <w:b/>
          <w:sz w:val="28"/>
          <w:szCs w:val="28"/>
          <w:u w:val="single"/>
        </w:rPr>
      </w:pPr>
    </w:p>
    <w:p w14:paraId="1A3F5D64" w14:textId="0D89FCBA" w:rsidR="00B171DF" w:rsidRDefault="00B171DF" w:rsidP="00B171DF">
      <w:pPr>
        <w:rPr>
          <w:b/>
          <w:sz w:val="28"/>
          <w:szCs w:val="28"/>
          <w:u w:val="single"/>
        </w:rPr>
      </w:pPr>
      <w:r w:rsidRPr="00B171DF">
        <w:rPr>
          <w:b/>
          <w:sz w:val="28"/>
          <w:szCs w:val="28"/>
          <w:u w:val="single"/>
        </w:rPr>
        <w:t xml:space="preserve">Stručný popis organizovaných </w:t>
      </w:r>
      <w:proofErr w:type="spellStart"/>
      <w:r w:rsidRPr="00B171DF">
        <w:rPr>
          <w:b/>
          <w:sz w:val="28"/>
          <w:szCs w:val="28"/>
          <w:u w:val="single"/>
        </w:rPr>
        <w:t>aktivit</w:t>
      </w:r>
      <w:proofErr w:type="spellEnd"/>
      <w:r w:rsidRPr="00B171DF">
        <w:rPr>
          <w:b/>
          <w:sz w:val="28"/>
          <w:szCs w:val="28"/>
          <w:u w:val="single"/>
        </w:rPr>
        <w:t xml:space="preserve"> v programu EPAS 202</w:t>
      </w:r>
      <w:r w:rsidR="00B37151">
        <w:rPr>
          <w:b/>
          <w:sz w:val="28"/>
          <w:szCs w:val="28"/>
          <w:u w:val="single"/>
        </w:rPr>
        <w:t>4</w:t>
      </w:r>
      <w:r w:rsidRPr="00B171DF">
        <w:rPr>
          <w:b/>
          <w:sz w:val="28"/>
          <w:szCs w:val="28"/>
          <w:u w:val="single"/>
        </w:rPr>
        <w:t>/20</w:t>
      </w:r>
      <w:r w:rsidR="00B37151">
        <w:rPr>
          <w:b/>
          <w:sz w:val="28"/>
          <w:szCs w:val="28"/>
          <w:u w:val="single"/>
        </w:rPr>
        <w:t>25</w:t>
      </w:r>
      <w:r w:rsidRPr="00B171DF">
        <w:rPr>
          <w:b/>
          <w:sz w:val="28"/>
          <w:szCs w:val="28"/>
          <w:u w:val="single"/>
        </w:rPr>
        <w:t>:</w:t>
      </w:r>
    </w:p>
    <w:p w14:paraId="22C3316D" w14:textId="77777777" w:rsidR="00A075D8" w:rsidRPr="00A075D8" w:rsidRDefault="00A075D8" w:rsidP="00B171DF">
      <w:pPr>
        <w:rPr>
          <w:b/>
          <w:sz w:val="28"/>
          <w:szCs w:val="28"/>
        </w:rPr>
      </w:pPr>
    </w:p>
    <w:p w14:paraId="1841A6B5" w14:textId="56B7C6A5" w:rsidR="00A075D8" w:rsidRPr="0005564E" w:rsidRDefault="00A075D8" w:rsidP="00A618EC">
      <w:pPr>
        <w:rPr>
          <w:b/>
          <w:sz w:val="24"/>
          <w:szCs w:val="24"/>
          <w:u w:val="single"/>
          <w:lang w:val="cs-CZ"/>
        </w:rPr>
      </w:pPr>
      <w:r w:rsidRPr="0005564E">
        <w:rPr>
          <w:b/>
          <w:sz w:val="24"/>
          <w:szCs w:val="24"/>
          <w:u w:val="single"/>
          <w:lang w:val="cs-CZ"/>
        </w:rPr>
        <w:t>Mezinárodní den památky obětí holocaustu</w:t>
      </w:r>
    </w:p>
    <w:p w14:paraId="24A4069D" w14:textId="77777777" w:rsidR="00A618EC" w:rsidRPr="00A075D8" w:rsidRDefault="00A618EC" w:rsidP="00A075D8">
      <w:pPr>
        <w:rPr>
          <w:bCs/>
          <w:sz w:val="24"/>
          <w:szCs w:val="24"/>
          <w:u w:val="single"/>
        </w:rPr>
      </w:pPr>
    </w:p>
    <w:p w14:paraId="048F43B9" w14:textId="48515CE9" w:rsidR="00A075D8" w:rsidRPr="00A618EC" w:rsidRDefault="00A075D8" w:rsidP="00A075D8">
      <w:pPr>
        <w:rPr>
          <w:bCs/>
          <w:sz w:val="24"/>
          <w:szCs w:val="24"/>
          <w:lang w:val="cs-CZ"/>
        </w:rPr>
      </w:pPr>
      <w:r w:rsidRPr="00A618EC">
        <w:rPr>
          <w:bCs/>
          <w:sz w:val="24"/>
          <w:szCs w:val="24"/>
          <w:lang w:val="cs-CZ"/>
        </w:rPr>
        <w:t>Každoročně si v lednu svět připomíná Mezinárodní den památky obětí holocaustu, v Česku používáme označení Den památky obětí holocaustu a předcházení zločinům proti lidskosti. Gymnázium Karviná si toto významné datum také připomíná. Letos </w:t>
      </w:r>
      <w:hyperlink r:id="rId12" w:history="1">
        <w:r w:rsidRPr="00A618EC">
          <w:rPr>
            <w:rStyle w:val="Hypertextovodkaz"/>
            <w:bCs/>
            <w:sz w:val="24"/>
            <w:szCs w:val="24"/>
            <w:u w:val="none"/>
            <w:lang w:val="cs-CZ"/>
          </w:rPr>
          <w:t>Vyslanci Evropského parlamentu</w:t>
        </w:r>
      </w:hyperlink>
      <w:r w:rsidRPr="00A618EC">
        <w:rPr>
          <w:bCs/>
          <w:sz w:val="24"/>
          <w:szCs w:val="24"/>
          <w:lang w:val="cs-CZ"/>
        </w:rPr>
        <w:t> uspořádali memoriál pro své spolužáky a spolužačky. Co při setkání zaznělo? </w:t>
      </w:r>
    </w:p>
    <w:p w14:paraId="52E4A0FB" w14:textId="28008E68" w:rsidR="00971BED" w:rsidRDefault="00A075D8" w:rsidP="00971BED">
      <w:pPr>
        <w:rPr>
          <w:bCs/>
          <w:sz w:val="24"/>
          <w:szCs w:val="24"/>
          <w:lang w:val="cs-CZ"/>
        </w:rPr>
      </w:pPr>
      <w:r w:rsidRPr="00A075D8">
        <w:rPr>
          <w:bCs/>
          <w:sz w:val="24"/>
          <w:szCs w:val="24"/>
          <w:lang w:val="cs-CZ"/>
        </w:rPr>
        <w:t>Každý rok 27. ledna si připomínáme oběti jedné z největších tragédií v dějinách lidstva – holocaustu. Tento den je věnován nejen vzpomínce na miliony lidí, kteří přišli o život, ale také zamyšlení nad tím, jak důležité je bojovat proti nenávisti, předsudkům a lhostejnosti. Letos je to 80 let od okamžiku, kdy byl osvobozen koncentrační tábor v Osvětimi. Holocaust představuje období, kdy nacistické Německo a jeho spojenci systematicky pronásledovali a vyvražďovali Židy, Romy, zdravotně postižené a další skupiny obyvatel. Šest milionů Židů bylo zavražděno pouze kvůli svému původu. </w:t>
      </w:r>
    </w:p>
    <w:p w14:paraId="14D90D06" w14:textId="1EF0FBE9" w:rsidR="00971BED" w:rsidRPr="00971BED" w:rsidRDefault="00971BED" w:rsidP="00971BED">
      <w:pPr>
        <w:rPr>
          <w:bCs/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1DFCCF25" wp14:editId="1A2FB5E5">
            <wp:extent cx="5760720" cy="3241675"/>
            <wp:effectExtent l="0" t="0" r="0" b="0"/>
            <wp:docPr id="1456467622" name="Obrázek 13" descr="Obsah obrázku interiér, osoba, oblečení, radn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7622" name="Obrázek 13" descr="Obsah obrázku interiér, osoba, oblečení, radn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8D6E" w14:textId="2EAB3AFF" w:rsidR="00FE730E" w:rsidRPr="00494A9F" w:rsidRDefault="00A618EC" w:rsidP="00FE730E">
      <w:pPr>
        <w:rPr>
          <w:sz w:val="28"/>
          <w:szCs w:val="28"/>
          <w:lang w:val="cs-CZ"/>
        </w:rPr>
      </w:pPr>
      <w:r>
        <w:rPr>
          <w:noProof/>
        </w:rPr>
        <w:lastRenderedPageBreak/>
        <w:drawing>
          <wp:inline distT="0" distB="0" distL="0" distR="0" wp14:anchorId="53D4C931" wp14:editId="087F0A89">
            <wp:extent cx="5760720" cy="3241675"/>
            <wp:effectExtent l="0" t="0" r="0" b="0"/>
            <wp:docPr id="386369831" name="Obrázek 12" descr="Obsah obrázku oblečení, osoba, úsměv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69831" name="Obrázek 12" descr="Obsah obrázku oblečení, osoba, úsměv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74088" wp14:editId="147FDE47">
            <wp:extent cx="5760720" cy="3241675"/>
            <wp:effectExtent l="0" t="0" r="0" b="0"/>
            <wp:docPr id="607991303" name="Obrázek 11" descr="Obsah obrázku osoba, oblečení, interiér, skup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1303" name="Obrázek 11" descr="Obsah obrázku osoba, oblečení, interiér, skup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E05" w14:textId="5C117816" w:rsidR="00FE730E" w:rsidRPr="00494A9F" w:rsidRDefault="00FE730E" w:rsidP="00FE730E">
      <w:pPr>
        <w:rPr>
          <w:sz w:val="28"/>
          <w:szCs w:val="28"/>
          <w:lang w:val="cs-CZ"/>
        </w:rPr>
      </w:pPr>
    </w:p>
    <w:p w14:paraId="2538CEC4" w14:textId="0F6108D4" w:rsidR="00FE730E" w:rsidRPr="00494A9F" w:rsidRDefault="00FE730E" w:rsidP="00FE730E">
      <w:pPr>
        <w:rPr>
          <w:sz w:val="28"/>
          <w:szCs w:val="28"/>
          <w:lang w:val="cs-CZ"/>
        </w:rPr>
      </w:pPr>
    </w:p>
    <w:p w14:paraId="189C5568" w14:textId="7AF6FF30" w:rsidR="00FE730E" w:rsidRDefault="00FE730E" w:rsidP="00FE730E">
      <w:pPr>
        <w:rPr>
          <w:sz w:val="28"/>
          <w:szCs w:val="28"/>
          <w:lang w:val="cs-CZ"/>
        </w:rPr>
      </w:pPr>
    </w:p>
    <w:p w14:paraId="4D3BB101" w14:textId="77777777" w:rsidR="00971BED" w:rsidRDefault="00971BED" w:rsidP="00FE730E">
      <w:pPr>
        <w:rPr>
          <w:sz w:val="28"/>
          <w:szCs w:val="28"/>
          <w:lang w:val="cs-CZ"/>
        </w:rPr>
      </w:pPr>
    </w:p>
    <w:p w14:paraId="1F394E02" w14:textId="77777777" w:rsidR="00971BED" w:rsidRPr="00494A9F" w:rsidRDefault="00971BED" w:rsidP="00FE730E">
      <w:pPr>
        <w:rPr>
          <w:sz w:val="28"/>
          <w:szCs w:val="28"/>
          <w:lang w:val="cs-CZ"/>
        </w:rPr>
      </w:pPr>
    </w:p>
    <w:p w14:paraId="4F261DFC" w14:textId="77777777" w:rsidR="00FE730E" w:rsidRDefault="00FE730E" w:rsidP="00FE730E">
      <w:pPr>
        <w:rPr>
          <w:sz w:val="28"/>
          <w:szCs w:val="28"/>
          <w:lang w:val="cs-CZ"/>
        </w:rPr>
      </w:pPr>
    </w:p>
    <w:p w14:paraId="5AD1B235" w14:textId="77777777" w:rsidR="00A618EC" w:rsidRPr="0005564E" w:rsidRDefault="00A618EC" w:rsidP="00A618EC">
      <w:pPr>
        <w:rPr>
          <w:b/>
          <w:bCs/>
          <w:sz w:val="24"/>
          <w:szCs w:val="24"/>
          <w:u w:val="single"/>
          <w:lang w:val="cs-CZ"/>
        </w:rPr>
      </w:pPr>
      <w:r w:rsidRPr="0005564E">
        <w:rPr>
          <w:b/>
          <w:bCs/>
          <w:sz w:val="24"/>
          <w:szCs w:val="24"/>
          <w:u w:val="single"/>
          <w:lang w:val="cs-CZ"/>
        </w:rPr>
        <w:lastRenderedPageBreak/>
        <w:t>Beseda #WeRemember</w:t>
      </w:r>
    </w:p>
    <w:p w14:paraId="78F95B68" w14:textId="77777777" w:rsidR="00A618EC" w:rsidRPr="00A618EC" w:rsidRDefault="00A618EC" w:rsidP="00A618EC">
      <w:pPr>
        <w:rPr>
          <w:sz w:val="24"/>
          <w:szCs w:val="24"/>
          <w:lang w:val="cs-CZ"/>
        </w:rPr>
      </w:pPr>
      <w:r w:rsidRPr="00A618EC">
        <w:rPr>
          <w:sz w:val="24"/>
          <w:szCs w:val="24"/>
          <w:lang w:val="cs-CZ"/>
        </w:rPr>
        <w:t>U příležitosti Mezinárodního dne památky obětí holocaustu zavítala do naší školy paní Jana Hlávková, která nám připomněla tragickou historii holocaustu a také zdůraznila význam jeho připomínání a uchování v živé paměti. Součástí setkání bylo také zprostředkování vzpomínek pamětníků, kteří již bohužel nejsou mezi námi.</w:t>
      </w:r>
    </w:p>
    <w:p w14:paraId="1134AA28" w14:textId="77777777" w:rsidR="00A618EC" w:rsidRPr="00A618EC" w:rsidRDefault="00A618EC" w:rsidP="00A618EC">
      <w:pPr>
        <w:rPr>
          <w:sz w:val="24"/>
          <w:szCs w:val="24"/>
          <w:lang w:val="cs-CZ"/>
        </w:rPr>
      </w:pPr>
      <w:r w:rsidRPr="00A618EC">
        <w:rPr>
          <w:sz w:val="24"/>
          <w:szCs w:val="24"/>
          <w:lang w:val="cs-CZ"/>
        </w:rPr>
        <w:t xml:space="preserve">K tomuto setkání se připojil i pan </w:t>
      </w:r>
      <w:proofErr w:type="spellStart"/>
      <w:r w:rsidRPr="00A618EC">
        <w:rPr>
          <w:sz w:val="24"/>
          <w:szCs w:val="24"/>
          <w:lang w:val="cs-CZ"/>
        </w:rPr>
        <w:t>Shachar</w:t>
      </w:r>
      <w:proofErr w:type="spellEnd"/>
      <w:r w:rsidRPr="00A618EC">
        <w:rPr>
          <w:sz w:val="24"/>
          <w:szCs w:val="24"/>
          <w:lang w:val="cs-CZ"/>
        </w:rPr>
        <w:t xml:space="preserve"> </w:t>
      </w:r>
      <w:proofErr w:type="spellStart"/>
      <w:r w:rsidRPr="00A618EC">
        <w:rPr>
          <w:sz w:val="24"/>
          <w:szCs w:val="24"/>
          <w:lang w:val="cs-CZ"/>
        </w:rPr>
        <w:t>Avrami</w:t>
      </w:r>
      <w:proofErr w:type="spellEnd"/>
      <w:r w:rsidRPr="00A618EC">
        <w:rPr>
          <w:sz w:val="24"/>
          <w:szCs w:val="24"/>
          <w:lang w:val="cs-CZ"/>
        </w:rPr>
        <w:t xml:space="preserve"> s paní Martinou </w:t>
      </w:r>
      <w:proofErr w:type="spellStart"/>
      <w:r w:rsidRPr="00A618EC">
        <w:rPr>
          <w:sz w:val="24"/>
          <w:szCs w:val="24"/>
          <w:lang w:val="cs-CZ"/>
        </w:rPr>
        <w:t>Igazovou</w:t>
      </w:r>
      <w:proofErr w:type="spellEnd"/>
      <w:r w:rsidRPr="00A618EC">
        <w:rPr>
          <w:sz w:val="24"/>
          <w:szCs w:val="24"/>
          <w:lang w:val="cs-CZ"/>
        </w:rPr>
        <w:t xml:space="preserve">. Pan </w:t>
      </w:r>
      <w:proofErr w:type="spellStart"/>
      <w:r w:rsidRPr="00A618EC">
        <w:rPr>
          <w:sz w:val="24"/>
          <w:szCs w:val="24"/>
          <w:lang w:val="cs-CZ"/>
        </w:rPr>
        <w:t>Avrami</w:t>
      </w:r>
      <w:proofErr w:type="spellEnd"/>
      <w:r w:rsidRPr="00A618EC">
        <w:rPr>
          <w:sz w:val="24"/>
          <w:szCs w:val="24"/>
          <w:lang w:val="cs-CZ"/>
        </w:rPr>
        <w:t xml:space="preserve"> se s námi podělil o své zážitky z doby, kdy působil jako dobrovolník v kibucu nedaleko Gazy. Hovořil mimo jiné o svém životě v Izraeli, vojenské službě ale i o místních tradicích. Paní </w:t>
      </w:r>
      <w:proofErr w:type="spellStart"/>
      <w:r w:rsidRPr="00A618EC">
        <w:rPr>
          <w:sz w:val="24"/>
          <w:szCs w:val="24"/>
          <w:lang w:val="cs-CZ"/>
        </w:rPr>
        <w:t>Igazová</w:t>
      </w:r>
      <w:proofErr w:type="spellEnd"/>
      <w:r w:rsidRPr="00A618EC">
        <w:rPr>
          <w:sz w:val="24"/>
          <w:szCs w:val="24"/>
          <w:lang w:val="cs-CZ"/>
        </w:rPr>
        <w:t xml:space="preserve"> s námi následně sdílela své zkušenosti s dobrovolnickou činností v Izraeli, o svých začátcích i o tom, že každý jednotlivec, chce-li, může najít svůj způsob, jak pomoci druhým.</w:t>
      </w:r>
    </w:p>
    <w:p w14:paraId="2C70804C" w14:textId="77777777" w:rsidR="00A618EC" w:rsidRDefault="00A618EC" w:rsidP="00A618EC">
      <w:pPr>
        <w:rPr>
          <w:sz w:val="24"/>
          <w:szCs w:val="24"/>
          <w:lang w:val="cs-CZ"/>
        </w:rPr>
      </w:pPr>
      <w:r w:rsidRPr="00A618EC">
        <w:rPr>
          <w:sz w:val="24"/>
          <w:szCs w:val="24"/>
          <w:lang w:val="cs-CZ"/>
        </w:rPr>
        <w:t>#</w:t>
      </w:r>
      <w:hyperlink r:id="rId16" w:tgtFrame="_blank" w:history="1">
        <w:r w:rsidRPr="00A618EC">
          <w:rPr>
            <w:rStyle w:val="Hypertextovodkaz"/>
            <w:sz w:val="24"/>
            <w:szCs w:val="24"/>
            <w:lang w:val="cs-CZ"/>
          </w:rPr>
          <w:t>WeRemember</w:t>
        </w:r>
      </w:hyperlink>
      <w:r w:rsidRPr="00A618EC">
        <w:rPr>
          <w:sz w:val="24"/>
          <w:szCs w:val="24"/>
          <w:lang w:val="cs-CZ"/>
        </w:rPr>
        <w:t> #</w:t>
      </w:r>
      <w:hyperlink r:id="rId17" w:tgtFrame="_blank" w:history="1">
        <w:r w:rsidRPr="00A618EC">
          <w:rPr>
            <w:rStyle w:val="Hypertextovodkaz"/>
            <w:sz w:val="24"/>
            <w:szCs w:val="24"/>
            <w:lang w:val="cs-CZ"/>
          </w:rPr>
          <w:t>Auschwitz80</w:t>
        </w:r>
      </w:hyperlink>
      <w:r w:rsidRPr="00A618EC">
        <w:rPr>
          <w:sz w:val="24"/>
          <w:szCs w:val="24"/>
          <w:lang w:val="cs-CZ"/>
        </w:rPr>
        <w:t> #EPAS2025</w:t>
      </w:r>
      <w:r w:rsidRPr="00A618EC">
        <w:rPr>
          <w:sz w:val="24"/>
          <w:szCs w:val="24"/>
          <w:lang w:val="cs-CZ"/>
        </w:rPr>
        <w:br/>
        <w:t>#JsmeGymnaziumKarvina #TemporaMutanturEtNosMutamurInIllis #VyslanciEP2025</w:t>
      </w:r>
    </w:p>
    <w:p w14:paraId="1591C158" w14:textId="77777777" w:rsidR="00A618EC" w:rsidRDefault="00A618EC" w:rsidP="00A618EC">
      <w:pPr>
        <w:rPr>
          <w:sz w:val="24"/>
          <w:szCs w:val="24"/>
          <w:lang w:val="cs-CZ"/>
        </w:rPr>
      </w:pPr>
    </w:p>
    <w:p w14:paraId="3AA67988" w14:textId="77777777" w:rsidR="00231110" w:rsidRPr="00231110" w:rsidRDefault="00231110" w:rsidP="00A618EC">
      <w:pPr>
        <w:rPr>
          <w:sz w:val="24"/>
          <w:szCs w:val="24"/>
          <w:lang w:val="cs-CZ"/>
        </w:rPr>
      </w:pPr>
    </w:p>
    <w:p w14:paraId="58A5BEBC" w14:textId="4EC20913" w:rsidR="00A618EC" w:rsidRPr="00A618EC" w:rsidRDefault="00A618EC" w:rsidP="00A618EC">
      <w:pPr>
        <w:rPr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45EC04E5" wp14:editId="3D7AF68C">
            <wp:extent cx="5760720" cy="3241675"/>
            <wp:effectExtent l="0" t="0" r="0" b="0"/>
            <wp:docPr id="1010415969" name="Obrázek 14" descr="Obsah obrázku interiér, zeď, oblečení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15969" name="Obrázek 14" descr="Obsah obrázku interiér, zeď, oblečení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C629" w14:textId="77777777" w:rsidR="00231110" w:rsidRPr="0005564E" w:rsidRDefault="00231110" w:rsidP="00231110">
      <w:pPr>
        <w:rPr>
          <w:b/>
          <w:bCs/>
          <w:sz w:val="24"/>
          <w:szCs w:val="24"/>
          <w:u w:val="single"/>
          <w:lang w:val="cs-CZ"/>
        </w:rPr>
      </w:pPr>
      <w:r w:rsidRPr="0005564E">
        <w:rPr>
          <w:b/>
          <w:bCs/>
          <w:sz w:val="24"/>
          <w:szCs w:val="24"/>
          <w:u w:val="single"/>
          <w:lang w:val="cs-CZ"/>
        </w:rPr>
        <w:t>Žáci učí žáky</w:t>
      </w:r>
    </w:p>
    <w:p w14:paraId="1ED2F79A" w14:textId="77777777" w:rsidR="00231110" w:rsidRPr="00231110" w:rsidRDefault="00231110" w:rsidP="00231110">
      <w:pPr>
        <w:rPr>
          <w:sz w:val="24"/>
          <w:szCs w:val="24"/>
          <w:lang w:val="cs-CZ"/>
        </w:rPr>
      </w:pPr>
      <w:r w:rsidRPr="00231110">
        <w:rPr>
          <w:sz w:val="24"/>
          <w:szCs w:val="24"/>
          <w:lang w:val="cs-CZ"/>
        </w:rPr>
        <w:t>Konceptu vrstevnického učení se na Gymnáziu Karviná věnujeme již několik let. Projekt jsme propojili (nejen) s inovativním předmětem MAPA a poprvé žáci učili žáky již v roce 2023. Jedním z výstupů skupinové práce byla výuková lekce k tématu holocaust. Proběhly konzultace s učiteli-garanty, kteří byli žákům-učitelům oporou.</w:t>
      </w:r>
    </w:p>
    <w:p w14:paraId="1E718738" w14:textId="77777777" w:rsidR="00231110" w:rsidRPr="00231110" w:rsidRDefault="00231110" w:rsidP="00231110">
      <w:pPr>
        <w:rPr>
          <w:sz w:val="24"/>
          <w:szCs w:val="24"/>
          <w:lang w:val="cs-CZ"/>
        </w:rPr>
      </w:pPr>
      <w:r w:rsidRPr="00231110">
        <w:rPr>
          <w:sz w:val="24"/>
          <w:szCs w:val="24"/>
          <w:lang w:val="cs-CZ"/>
        </w:rPr>
        <w:t xml:space="preserve">Odpovědí na otázku, proč jsme pro vrstevnické učení zvolili tak náročné téma, je fakt, že jsme ho spojili s uctěním Mezinárodního dne památky obětí holocaustu, který si lidé </w:t>
      </w:r>
      <w:r w:rsidRPr="00231110">
        <w:rPr>
          <w:sz w:val="24"/>
          <w:szCs w:val="24"/>
          <w:lang w:val="cs-CZ"/>
        </w:rPr>
        <w:lastRenderedPageBreak/>
        <w:t>připomínají 27. ledna, tedy v den, kdy byl osvobozen koncentrační tábor v Osvětimi. Vážíme si hodnot jako jsou lidská práva a svoboda a vedeme k jejich respektování také mladé lidi.</w:t>
      </w:r>
    </w:p>
    <w:p w14:paraId="045D32A2" w14:textId="414D2DAA" w:rsidR="00231110" w:rsidRPr="00231110" w:rsidRDefault="00231110" w:rsidP="00231110">
      <w:pPr>
        <w:rPr>
          <w:sz w:val="24"/>
          <w:szCs w:val="24"/>
          <w:lang w:val="cs-CZ"/>
        </w:rPr>
      </w:pPr>
      <w:r w:rsidRPr="00231110">
        <w:rPr>
          <w:sz w:val="24"/>
          <w:szCs w:val="24"/>
          <w:lang w:val="cs-CZ"/>
        </w:rPr>
        <w:t xml:space="preserve">Letos jsme s tímto projektem překročili práh naší školy a vydali se za mladšími vrstevníky na Základní školu U Studny. Učitelkami se staly žákyně 3. ročníku Gymnázia Karviná – Amélie Halfarová, Tereza </w:t>
      </w:r>
      <w:proofErr w:type="spellStart"/>
      <w:r w:rsidRPr="00231110">
        <w:rPr>
          <w:sz w:val="24"/>
          <w:szCs w:val="24"/>
          <w:lang w:val="cs-CZ"/>
        </w:rPr>
        <w:t>Grzonková</w:t>
      </w:r>
      <w:proofErr w:type="spellEnd"/>
      <w:r w:rsidRPr="00231110">
        <w:rPr>
          <w:sz w:val="24"/>
          <w:szCs w:val="24"/>
          <w:lang w:val="cs-CZ"/>
        </w:rPr>
        <w:t xml:space="preserve">, Gabriela Hoffmanová </w:t>
      </w:r>
      <w:r w:rsidRPr="00231110">
        <w:rPr>
          <w:sz w:val="24"/>
          <w:szCs w:val="24"/>
          <w:lang w:val="cs-CZ"/>
        </w:rPr>
        <w:t>a Kateřina</w:t>
      </w:r>
      <w:r w:rsidRPr="00231110">
        <w:rPr>
          <w:sz w:val="24"/>
          <w:szCs w:val="24"/>
          <w:lang w:val="cs-CZ"/>
        </w:rPr>
        <w:t xml:space="preserve"> </w:t>
      </w:r>
      <w:proofErr w:type="spellStart"/>
      <w:r w:rsidRPr="00231110">
        <w:rPr>
          <w:sz w:val="24"/>
          <w:szCs w:val="24"/>
          <w:lang w:val="cs-CZ"/>
        </w:rPr>
        <w:t>Opolková</w:t>
      </w:r>
      <w:proofErr w:type="spellEnd"/>
      <w:r w:rsidRPr="00231110">
        <w:rPr>
          <w:sz w:val="24"/>
          <w:szCs w:val="24"/>
          <w:lang w:val="cs-CZ"/>
        </w:rPr>
        <w:t>. Ty jsou zároveň členkami týmu </w:t>
      </w:r>
      <w:hyperlink r:id="rId19" w:history="1">
        <w:r w:rsidRPr="00231110">
          <w:rPr>
            <w:rStyle w:val="Hypertextovodkaz"/>
            <w:sz w:val="24"/>
            <w:szCs w:val="24"/>
            <w:u w:val="none"/>
            <w:lang w:val="cs-CZ"/>
          </w:rPr>
          <w:t>Vyslanci Evropského parlamentu</w:t>
        </w:r>
      </w:hyperlink>
      <w:r w:rsidRPr="00231110">
        <w:rPr>
          <w:sz w:val="24"/>
          <w:szCs w:val="24"/>
          <w:lang w:val="cs-CZ"/>
        </w:rPr>
        <w:t>.</w:t>
      </w:r>
    </w:p>
    <w:p w14:paraId="066C28AD" w14:textId="77777777" w:rsidR="00231110" w:rsidRDefault="00231110" w:rsidP="00231110">
      <w:pPr>
        <w:rPr>
          <w:sz w:val="24"/>
          <w:szCs w:val="24"/>
          <w:lang w:val="cs-CZ"/>
        </w:rPr>
      </w:pPr>
      <w:r w:rsidRPr="00231110">
        <w:rPr>
          <w:sz w:val="24"/>
          <w:szCs w:val="24"/>
          <w:lang w:val="cs-CZ"/>
        </w:rPr>
        <w:t>Hodina se vyvedla, děkujeme Základní škole U Studny za příležitost vyzkoušet si vrstevnické učení v praxi.</w:t>
      </w:r>
    </w:p>
    <w:p w14:paraId="7545154A" w14:textId="6A2FC8E5" w:rsidR="00971BED" w:rsidRPr="00231110" w:rsidRDefault="00971BED" w:rsidP="00231110">
      <w:pPr>
        <w:rPr>
          <w:sz w:val="24"/>
          <w:szCs w:val="24"/>
          <w:lang w:val="cs-CZ"/>
        </w:rPr>
      </w:pPr>
      <w:r>
        <w:rPr>
          <w:noProof/>
        </w:rPr>
        <w:drawing>
          <wp:inline distT="0" distB="0" distL="0" distR="0" wp14:anchorId="463AF486" wp14:editId="1D1F1C84">
            <wp:extent cx="5760720" cy="4320540"/>
            <wp:effectExtent l="0" t="0" r="0" b="3810"/>
            <wp:docPr id="319975483" name="Obrázek 1" descr="Obsah obrázku oblečení, osoba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75483" name="Obrázek 1" descr="Obsah obrázku oblečení, osoba, interiér, zeď&#10;&#10;Obsah vygenerovaný umělou inteligencí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6AFE" w14:textId="0C6BA234" w:rsidR="00A618EC" w:rsidRDefault="00A618EC" w:rsidP="00FE730E">
      <w:pPr>
        <w:rPr>
          <w:sz w:val="28"/>
          <w:szCs w:val="28"/>
          <w:lang w:val="cs-CZ"/>
        </w:rPr>
      </w:pPr>
    </w:p>
    <w:p w14:paraId="13F7C1D2" w14:textId="50B5193B" w:rsidR="00A618EC" w:rsidRPr="0005564E" w:rsidRDefault="00A618EC" w:rsidP="00FE730E">
      <w:pPr>
        <w:rPr>
          <w:b/>
          <w:bCs/>
          <w:sz w:val="24"/>
          <w:szCs w:val="24"/>
          <w:u w:val="single"/>
          <w:lang w:val="cs-CZ"/>
        </w:rPr>
      </w:pPr>
      <w:r w:rsidRPr="0005564E">
        <w:rPr>
          <w:b/>
          <w:bCs/>
          <w:sz w:val="24"/>
          <w:szCs w:val="24"/>
          <w:u w:val="single"/>
          <w:lang w:val="cs-CZ"/>
        </w:rPr>
        <w:t>Den komplimentů</w:t>
      </w:r>
    </w:p>
    <w:p w14:paraId="751F091F" w14:textId="00210531" w:rsidR="007014D9" w:rsidRDefault="00CA516E" w:rsidP="00FE730E">
      <w:pPr>
        <w:rPr>
          <w:sz w:val="24"/>
          <w:szCs w:val="24"/>
          <w:lang w:val="cs-CZ"/>
        </w:rPr>
      </w:pPr>
      <w:r w:rsidRPr="00CA516E">
        <w:rPr>
          <w:sz w:val="24"/>
          <w:szCs w:val="24"/>
          <w:lang w:val="cs-CZ"/>
        </w:rPr>
        <w:t>Na základě doporučených aktivit na leden si junior vyslanci vybrali a uskutečnili hru</w:t>
      </w:r>
      <w:r w:rsidR="007014D9">
        <w:rPr>
          <w:sz w:val="24"/>
          <w:szCs w:val="24"/>
          <w:lang w:val="cs-CZ"/>
        </w:rPr>
        <w:t xml:space="preserve"> ke Dni komplimentů</w:t>
      </w:r>
      <w:r w:rsidRPr="00CA516E">
        <w:rPr>
          <w:sz w:val="24"/>
          <w:szCs w:val="24"/>
          <w:lang w:val="cs-CZ"/>
        </w:rPr>
        <w:t>. Hru a její podstatu si vysvětlili a zahráli se svými mladšími spolužáky z</w:t>
      </w:r>
      <w:r w:rsidR="00D26B2E">
        <w:rPr>
          <w:sz w:val="24"/>
          <w:szCs w:val="24"/>
          <w:lang w:val="cs-CZ"/>
        </w:rPr>
        <w:t> </w:t>
      </w:r>
      <w:r w:rsidRPr="00CA516E">
        <w:rPr>
          <w:sz w:val="24"/>
          <w:szCs w:val="24"/>
          <w:lang w:val="cs-CZ"/>
        </w:rPr>
        <w:t>primy</w:t>
      </w:r>
      <w:r w:rsidR="00D26B2E">
        <w:rPr>
          <w:sz w:val="24"/>
          <w:szCs w:val="24"/>
          <w:lang w:val="cs-CZ"/>
        </w:rPr>
        <w:t xml:space="preserve"> a </w:t>
      </w:r>
      <w:r w:rsidRPr="00CA516E">
        <w:rPr>
          <w:sz w:val="24"/>
          <w:szCs w:val="24"/>
          <w:lang w:val="cs-CZ"/>
        </w:rPr>
        <w:t>sekundy. Děti byly spokojené a mnohé z nich se od svých spolužáků dozvěděli moc pěkné informace.</w:t>
      </w:r>
      <w:r w:rsidR="00543FC4">
        <w:rPr>
          <w:sz w:val="24"/>
          <w:szCs w:val="24"/>
          <w:lang w:val="cs-CZ"/>
        </w:rPr>
        <w:t xml:space="preserve"> </w:t>
      </w:r>
    </w:p>
    <w:p w14:paraId="643269DA" w14:textId="53C061B5" w:rsidR="00CA516E" w:rsidRDefault="00543FC4" w:rsidP="00FE730E">
      <w:p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Zároveň junior vyslanci uspořádali celoškolní akci</w:t>
      </w:r>
      <w:r w:rsidR="00971BED">
        <w:rPr>
          <w:sz w:val="24"/>
          <w:szCs w:val="24"/>
          <w:lang w:val="cs-CZ"/>
        </w:rPr>
        <w:t>, kdy</w:t>
      </w:r>
      <w:r w:rsidR="007014D9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>k</w:t>
      </w:r>
      <w:r w:rsidR="007014D9">
        <w:rPr>
          <w:sz w:val="24"/>
          <w:szCs w:val="24"/>
          <w:lang w:val="cs-CZ"/>
        </w:rPr>
        <w:t>aždý</w:t>
      </w:r>
      <w:r>
        <w:rPr>
          <w:sz w:val="24"/>
          <w:szCs w:val="24"/>
          <w:lang w:val="cs-CZ"/>
        </w:rPr>
        <w:t xml:space="preserve"> mohl každý napsat a poslat kompliment komukoliv. </w:t>
      </w:r>
      <w:r w:rsidR="007014D9">
        <w:rPr>
          <w:sz w:val="24"/>
          <w:szCs w:val="24"/>
          <w:lang w:val="cs-CZ"/>
        </w:rPr>
        <w:t xml:space="preserve">Komplimenty dostaly paní kuchařky, vedení školy, učitelé i samotní žáci. </w:t>
      </w:r>
      <w:r w:rsidR="00D26B2E">
        <w:rPr>
          <w:sz w:val="24"/>
          <w:szCs w:val="24"/>
          <w:lang w:val="cs-CZ"/>
        </w:rPr>
        <w:t>J</w:t>
      </w:r>
      <w:r w:rsidR="00CA516E" w:rsidRPr="00CA516E">
        <w:rPr>
          <w:sz w:val="24"/>
          <w:szCs w:val="24"/>
          <w:lang w:val="cs-CZ"/>
        </w:rPr>
        <w:t>unior vyslanci organizac</w:t>
      </w:r>
      <w:r w:rsidR="007014D9">
        <w:rPr>
          <w:sz w:val="24"/>
          <w:szCs w:val="24"/>
          <w:lang w:val="cs-CZ"/>
        </w:rPr>
        <w:t>i</w:t>
      </w:r>
      <w:r w:rsidR="00CA516E" w:rsidRPr="00CA516E">
        <w:rPr>
          <w:sz w:val="24"/>
          <w:szCs w:val="24"/>
          <w:lang w:val="cs-CZ"/>
        </w:rPr>
        <w:t xml:space="preserve"> moc pěkně zvládli.</w:t>
      </w:r>
    </w:p>
    <w:p w14:paraId="58157E0B" w14:textId="2F865C0E" w:rsidR="0025677E" w:rsidRDefault="0025677E" w:rsidP="00FE730E">
      <w:pPr>
        <w:rPr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51042E6C" wp14:editId="4F0E0F4D">
            <wp:extent cx="5760720" cy="4320540"/>
            <wp:effectExtent l="0" t="0" r="0" b="3810"/>
            <wp:docPr id="598780103" name="Obrázek 3" descr="Obsah obrázku oblečení, osoba, Lidská tvář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80103" name="Obrázek 3" descr="Obsah obrázku oblečení, osoba, Lidská tvář, zeď&#10;&#10;Obsah vygenerovaný umělou inteligencí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1C3A7" wp14:editId="5086509D">
            <wp:extent cx="5760720" cy="4320540"/>
            <wp:effectExtent l="0" t="0" r="0" b="3810"/>
            <wp:docPr id="2043791840" name="Obrázek 1" descr="Obsah obrázku oblečení, osoba, Lidská tvář, že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91840" name="Obrázek 1" descr="Obsah obrázku oblečení, osoba, Lidská tvář, žena&#10;&#10;Obsah vygenerovaný umělou inteligencí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8D18" w14:textId="33CBECAE" w:rsidR="00D26B2E" w:rsidRPr="00CA516E" w:rsidRDefault="00B56416" w:rsidP="00FE730E">
      <w:pPr>
        <w:rPr>
          <w:sz w:val="24"/>
          <w:szCs w:val="24"/>
          <w:u w:val="single"/>
          <w:lang w:val="cs-CZ"/>
        </w:rPr>
      </w:pPr>
      <w:r>
        <w:rPr>
          <w:noProof/>
        </w:rPr>
        <w:lastRenderedPageBreak/>
        <w:drawing>
          <wp:inline distT="0" distB="0" distL="0" distR="0" wp14:anchorId="1B10504D" wp14:editId="79D37669">
            <wp:extent cx="5760720" cy="4321810"/>
            <wp:effectExtent l="0" t="0" r="0" b="2540"/>
            <wp:docPr id="749692586" name="Obrázek 11" descr="Obsah obrázku oblečení, osoba, boty, dív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92586" name="Obrázek 11" descr="Obsah obrázku oblečení, osoba, boty, dív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B2E" w:rsidRPr="00CA516E" w:rsidSect="00B72C68">
      <w:headerReference w:type="default" r:id="rId24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ajarská Emma" w:date="2024-11-21T10:12:00Z" w:initials="GE">
    <w:p w14:paraId="24E2DF3F" w14:textId="22A9C310" w:rsidR="006926F9" w:rsidRDefault="006926F9">
      <w:pPr>
        <w:pStyle w:val="Textkomente"/>
      </w:pPr>
      <w:r>
        <w:rPr>
          <w:rStyle w:val="Odkaznakoment"/>
        </w:rPr>
        <w:annotationRef/>
      </w:r>
      <w:r>
        <w:t>Link na miesto, kde budú juniori zdieľať svoje aktivity. Môžu to byť sociálne siete založené priamo k programu EPAS alebo školské sociálne siete, vlastný web, web školy...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4E2DF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13D814" w16cex:dateUtc="2024-11-21T09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4E2DF3F" w16cid:durableId="0B13D8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8C951" w14:textId="77777777" w:rsidR="006B7F02" w:rsidRDefault="006B7F02" w:rsidP="00C90EE0">
      <w:pPr>
        <w:spacing w:after="0" w:line="240" w:lineRule="auto"/>
      </w:pPr>
      <w:r>
        <w:separator/>
      </w:r>
    </w:p>
  </w:endnote>
  <w:endnote w:type="continuationSeparator" w:id="0">
    <w:p w14:paraId="3CCF3BDC" w14:textId="77777777" w:rsidR="006B7F02" w:rsidRDefault="006B7F02" w:rsidP="00C9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Con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12FB7" w14:textId="77777777" w:rsidR="006B7F02" w:rsidRDefault="006B7F02" w:rsidP="00C90EE0">
      <w:pPr>
        <w:spacing w:after="0" w:line="240" w:lineRule="auto"/>
      </w:pPr>
      <w:r>
        <w:separator/>
      </w:r>
    </w:p>
  </w:footnote>
  <w:footnote w:type="continuationSeparator" w:id="0">
    <w:p w14:paraId="687799D8" w14:textId="77777777" w:rsidR="006B7F02" w:rsidRDefault="006B7F02" w:rsidP="00C9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E3A59" w14:textId="1A66E80A" w:rsidR="00E902D7" w:rsidRDefault="003067A8" w:rsidP="00E902D7">
    <w:pPr>
      <w:spacing w:after="100" w:afterAutospacing="1" w:line="504" w:lineRule="auto"/>
      <w:ind w:left="2943" w:firstLine="595"/>
      <w:contextualSpacing/>
      <w:rPr>
        <w:rFonts w:cstheme="minorHAnsi"/>
        <w:color w:val="262626" w:themeColor="text1" w:themeTint="D9"/>
        <w:sz w:val="18"/>
      </w:rPr>
    </w:pPr>
    <w:r w:rsidRPr="003D3B2A">
      <w:rPr>
        <w:rFonts w:cstheme="minorHAnsi"/>
        <w:noProof/>
        <w:color w:val="262626" w:themeColor="text1" w:themeTint="D9"/>
        <w:sz w:val="1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D12C97" wp14:editId="78E07855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314450" cy="419100"/>
              <wp:effectExtent l="38100" t="38100" r="38100" b="3810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419100"/>
                        <a:chOff x="0" y="0"/>
                        <a:chExt cx="5213741" cy="1779418"/>
                      </a:xfrm>
                      <a:solidFill>
                        <a:schemeClr val="tx1"/>
                      </a:solidFill>
                    </wpg:grpSpPr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5213741" cy="1779418"/>
                          <a:chOff x="0" y="0"/>
                          <a:chExt cx="5213740" cy="1779418"/>
                        </a:xfrm>
                        <a:grpFill/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" y="0"/>
                            <a:ext cx="4785077" cy="112043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" y="1667373"/>
                            <a:ext cx="572648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95491" y="1667372"/>
                            <a:ext cx="278959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 rot="5400000">
                            <a:off x="-779903" y="843115"/>
                            <a:ext cx="167185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 rot="5400000">
                            <a:off x="405214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Rectangle 56"/>
                        <wps:cNvSpPr/>
                        <wps:spPr>
                          <a:xfrm rot="5400000">
                            <a:off x="426801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grpSp>
                    <wps:wsp>
                      <wps:cNvPr id="57" name="TextBox 7"/>
                      <wps:cNvSpPr txBox="1"/>
                      <wps:spPr>
                        <a:xfrm>
                          <a:off x="572653" y="634373"/>
                          <a:ext cx="3852564" cy="515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915" h="521208">
                              <a:moveTo>
                                <a:pt x="3650857" y="138264"/>
                              </a:moveTo>
                              <a:lnTo>
                                <a:pt x="3589325" y="319963"/>
                              </a:lnTo>
                              <a:lnTo>
                                <a:pt x="3710940" y="319963"/>
                              </a:lnTo>
                              <a:close/>
                              <a:moveTo>
                                <a:pt x="2690470" y="107137"/>
                              </a:moveTo>
                              <a:lnTo>
                                <a:pt x="2690470" y="247573"/>
                              </a:lnTo>
                              <a:lnTo>
                                <a:pt x="2787473" y="247573"/>
                              </a:lnTo>
                              <a:cubicBezTo>
                                <a:pt x="2801468" y="247573"/>
                                <a:pt x="2813533" y="241541"/>
                                <a:pt x="2823667" y="229476"/>
                              </a:cubicBezTo>
                              <a:cubicBezTo>
                                <a:pt x="2833802" y="217411"/>
                                <a:pt x="2838869" y="199796"/>
                                <a:pt x="2838869" y="176631"/>
                              </a:cubicBezTo>
                              <a:cubicBezTo>
                                <a:pt x="2838869" y="164566"/>
                                <a:pt x="2837301" y="154190"/>
                                <a:pt x="2834164" y="145503"/>
                              </a:cubicBezTo>
                              <a:cubicBezTo>
                                <a:pt x="2831027" y="136817"/>
                                <a:pt x="2826805" y="129578"/>
                                <a:pt x="2821496" y="123786"/>
                              </a:cubicBezTo>
                              <a:cubicBezTo>
                                <a:pt x="2816187" y="117995"/>
                                <a:pt x="2810155" y="113772"/>
                                <a:pt x="2803398" y="111118"/>
                              </a:cubicBezTo>
                              <a:cubicBezTo>
                                <a:pt x="2796642" y="108464"/>
                                <a:pt x="2789885" y="107137"/>
                                <a:pt x="2783129" y="107137"/>
                              </a:cubicBezTo>
                              <a:close/>
                              <a:moveTo>
                                <a:pt x="1652245" y="107137"/>
                              </a:moveTo>
                              <a:lnTo>
                                <a:pt x="1652245" y="247573"/>
                              </a:lnTo>
                              <a:lnTo>
                                <a:pt x="1760830" y="247573"/>
                              </a:lnTo>
                              <a:cubicBezTo>
                                <a:pt x="1774825" y="247573"/>
                                <a:pt x="1786891" y="240938"/>
                                <a:pt x="1797025" y="227666"/>
                              </a:cubicBezTo>
                              <a:cubicBezTo>
                                <a:pt x="1807160" y="214395"/>
                                <a:pt x="1812227" y="197383"/>
                                <a:pt x="1812227" y="176631"/>
                              </a:cubicBezTo>
                              <a:cubicBezTo>
                                <a:pt x="1812227" y="155397"/>
                                <a:pt x="1806436" y="138506"/>
                                <a:pt x="1794854" y="125958"/>
                              </a:cubicBezTo>
                              <a:cubicBezTo>
                                <a:pt x="1783271" y="113411"/>
                                <a:pt x="1770723" y="107137"/>
                                <a:pt x="1757211" y="107137"/>
                              </a:cubicBezTo>
                              <a:close/>
                              <a:moveTo>
                                <a:pt x="2245157" y="105689"/>
                              </a:moveTo>
                              <a:cubicBezTo>
                                <a:pt x="2222475" y="105689"/>
                                <a:pt x="2202809" y="110153"/>
                                <a:pt x="2186159" y="119081"/>
                              </a:cubicBezTo>
                              <a:cubicBezTo>
                                <a:pt x="2169510" y="128009"/>
                                <a:pt x="2155514" y="139712"/>
                                <a:pt x="2144173" y="154190"/>
                              </a:cubicBezTo>
                              <a:cubicBezTo>
                                <a:pt x="2132832" y="168668"/>
                                <a:pt x="2124387" y="185197"/>
                                <a:pt x="2118837" y="203777"/>
                              </a:cubicBezTo>
                              <a:cubicBezTo>
                                <a:pt x="2113287" y="222358"/>
                                <a:pt x="2110512" y="241300"/>
                                <a:pt x="2110512" y="260604"/>
                              </a:cubicBezTo>
                              <a:cubicBezTo>
                                <a:pt x="2110512" y="280390"/>
                                <a:pt x="2113407" y="299574"/>
                                <a:pt x="2119198" y="318154"/>
                              </a:cubicBezTo>
                              <a:cubicBezTo>
                                <a:pt x="2124990" y="336734"/>
                                <a:pt x="2133556" y="353263"/>
                                <a:pt x="2144897" y="367741"/>
                              </a:cubicBezTo>
                              <a:cubicBezTo>
                                <a:pt x="2156238" y="382219"/>
                                <a:pt x="2170354" y="393801"/>
                                <a:pt x="2187245" y="402488"/>
                              </a:cubicBezTo>
                              <a:cubicBezTo>
                                <a:pt x="2204136" y="411175"/>
                                <a:pt x="2223440" y="415518"/>
                                <a:pt x="2245157" y="415518"/>
                              </a:cubicBezTo>
                              <a:cubicBezTo>
                                <a:pt x="2267839" y="415518"/>
                                <a:pt x="2287626" y="410933"/>
                                <a:pt x="2304517" y="401764"/>
                              </a:cubicBezTo>
                              <a:cubicBezTo>
                                <a:pt x="2321408" y="392595"/>
                                <a:pt x="2335403" y="380650"/>
                                <a:pt x="2346503" y="365931"/>
                              </a:cubicBezTo>
                              <a:cubicBezTo>
                                <a:pt x="2357603" y="351212"/>
                                <a:pt x="2365928" y="334562"/>
                                <a:pt x="2371477" y="315982"/>
                              </a:cubicBezTo>
                              <a:cubicBezTo>
                                <a:pt x="2377027" y="297402"/>
                                <a:pt x="2379802" y="278460"/>
                                <a:pt x="2379802" y="259156"/>
                              </a:cubicBezTo>
                              <a:cubicBezTo>
                                <a:pt x="2379802" y="239369"/>
                                <a:pt x="2376907" y="220186"/>
                                <a:pt x="2371115" y="201606"/>
                              </a:cubicBezTo>
                              <a:cubicBezTo>
                                <a:pt x="2365325" y="183026"/>
                                <a:pt x="2356637" y="166617"/>
                                <a:pt x="2345055" y="152380"/>
                              </a:cubicBezTo>
                              <a:cubicBezTo>
                                <a:pt x="2333473" y="138144"/>
                                <a:pt x="2319357" y="126803"/>
                                <a:pt x="2302707" y="118357"/>
                              </a:cubicBezTo>
                              <a:cubicBezTo>
                                <a:pt x="2286057" y="109912"/>
                                <a:pt x="2266874" y="105689"/>
                                <a:pt x="2245157" y="105689"/>
                              </a:cubicBezTo>
                              <a:close/>
                              <a:moveTo>
                                <a:pt x="3597288" y="2895"/>
                              </a:moveTo>
                              <a:lnTo>
                                <a:pt x="3704425" y="2895"/>
                              </a:lnTo>
                              <a:lnTo>
                                <a:pt x="3891915" y="516864"/>
                              </a:lnTo>
                              <a:lnTo>
                                <a:pt x="3770300" y="516864"/>
                              </a:lnTo>
                              <a:lnTo>
                                <a:pt x="3730486" y="401764"/>
                              </a:lnTo>
                              <a:lnTo>
                                <a:pt x="3570504" y="401764"/>
                              </a:lnTo>
                              <a:lnTo>
                                <a:pt x="3531413" y="516864"/>
                              </a:lnTo>
                              <a:lnTo>
                                <a:pt x="3409798" y="516864"/>
                              </a:lnTo>
                              <a:close/>
                              <a:moveTo>
                                <a:pt x="3019425" y="2895"/>
                              </a:moveTo>
                              <a:lnTo>
                                <a:pt x="3374137" y="2895"/>
                              </a:lnTo>
                              <a:lnTo>
                                <a:pt x="3374137" y="107137"/>
                              </a:lnTo>
                              <a:lnTo>
                                <a:pt x="3138145" y="107137"/>
                              </a:lnTo>
                              <a:lnTo>
                                <a:pt x="3138145" y="207035"/>
                              </a:lnTo>
                              <a:lnTo>
                                <a:pt x="3340837" y="207035"/>
                              </a:lnTo>
                              <a:lnTo>
                                <a:pt x="3340837" y="303314"/>
                              </a:lnTo>
                              <a:lnTo>
                                <a:pt x="3138145" y="303314"/>
                              </a:lnTo>
                              <a:lnTo>
                                <a:pt x="3138145" y="412623"/>
                              </a:lnTo>
                              <a:lnTo>
                                <a:pt x="3380651" y="412623"/>
                              </a:lnTo>
                              <a:lnTo>
                                <a:pt x="3380651" y="516864"/>
                              </a:lnTo>
                              <a:lnTo>
                                <a:pt x="3019425" y="516864"/>
                              </a:lnTo>
                              <a:close/>
                              <a:moveTo>
                                <a:pt x="2571750" y="2895"/>
                              </a:moveTo>
                              <a:lnTo>
                                <a:pt x="2791092" y="2895"/>
                              </a:lnTo>
                              <a:cubicBezTo>
                                <a:pt x="2815705" y="2895"/>
                                <a:pt x="2838266" y="7962"/>
                                <a:pt x="2858777" y="18097"/>
                              </a:cubicBezTo>
                              <a:cubicBezTo>
                                <a:pt x="2879287" y="28232"/>
                                <a:pt x="2896902" y="41503"/>
                                <a:pt x="2911621" y="57912"/>
                              </a:cubicBezTo>
                              <a:cubicBezTo>
                                <a:pt x="2926341" y="74320"/>
                                <a:pt x="2937923" y="92900"/>
                                <a:pt x="2946368" y="113652"/>
                              </a:cubicBezTo>
                              <a:cubicBezTo>
                                <a:pt x="2954814" y="134404"/>
                                <a:pt x="2959037" y="155397"/>
                                <a:pt x="2959037" y="176631"/>
                              </a:cubicBezTo>
                              <a:cubicBezTo>
                                <a:pt x="2959037" y="199313"/>
                                <a:pt x="2955055" y="221030"/>
                                <a:pt x="2947092" y="241782"/>
                              </a:cubicBezTo>
                              <a:cubicBezTo>
                                <a:pt x="2939129" y="262534"/>
                                <a:pt x="2928030" y="281114"/>
                                <a:pt x="2913793" y="297522"/>
                              </a:cubicBezTo>
                              <a:cubicBezTo>
                                <a:pt x="2899556" y="313931"/>
                                <a:pt x="2882303" y="326961"/>
                                <a:pt x="2862034" y="336613"/>
                              </a:cubicBezTo>
                              <a:cubicBezTo>
                                <a:pt x="2841765" y="346265"/>
                                <a:pt x="2819324" y="351091"/>
                                <a:pt x="2794711" y="351091"/>
                              </a:cubicBezTo>
                              <a:lnTo>
                                <a:pt x="2690470" y="351091"/>
                              </a:lnTo>
                              <a:lnTo>
                                <a:pt x="2690470" y="516864"/>
                              </a:lnTo>
                              <a:lnTo>
                                <a:pt x="2571750" y="516864"/>
                              </a:lnTo>
                              <a:close/>
                              <a:moveTo>
                                <a:pt x="1533526" y="2895"/>
                              </a:moveTo>
                              <a:lnTo>
                                <a:pt x="1765174" y="2895"/>
                              </a:lnTo>
                              <a:cubicBezTo>
                                <a:pt x="1789303" y="2895"/>
                                <a:pt x="1811624" y="7962"/>
                                <a:pt x="1832134" y="18097"/>
                              </a:cubicBezTo>
                              <a:cubicBezTo>
                                <a:pt x="1852645" y="28232"/>
                                <a:pt x="1870380" y="41503"/>
                                <a:pt x="1885341" y="57912"/>
                              </a:cubicBezTo>
                              <a:cubicBezTo>
                                <a:pt x="1900301" y="74320"/>
                                <a:pt x="1912005" y="92900"/>
                                <a:pt x="1920450" y="113652"/>
                              </a:cubicBezTo>
                              <a:cubicBezTo>
                                <a:pt x="1928896" y="134404"/>
                                <a:pt x="1933118" y="155397"/>
                                <a:pt x="1933118" y="176631"/>
                              </a:cubicBezTo>
                              <a:cubicBezTo>
                                <a:pt x="1933118" y="192557"/>
                                <a:pt x="1931188" y="207879"/>
                                <a:pt x="1927327" y="222599"/>
                              </a:cubicBezTo>
                              <a:cubicBezTo>
                                <a:pt x="1923466" y="237318"/>
                                <a:pt x="1917916" y="251193"/>
                                <a:pt x="1910678" y="264223"/>
                              </a:cubicBezTo>
                              <a:cubicBezTo>
                                <a:pt x="1903438" y="277253"/>
                                <a:pt x="1894631" y="288956"/>
                                <a:pt x="1884255" y="299332"/>
                              </a:cubicBezTo>
                              <a:cubicBezTo>
                                <a:pt x="1873879" y="309708"/>
                                <a:pt x="1862176" y="318516"/>
                                <a:pt x="1849146" y="325755"/>
                              </a:cubicBezTo>
                              <a:lnTo>
                                <a:pt x="1962074" y="516864"/>
                              </a:lnTo>
                              <a:lnTo>
                                <a:pt x="1828153" y="516864"/>
                              </a:lnTo>
                              <a:lnTo>
                                <a:pt x="1729702" y="351091"/>
                              </a:lnTo>
                              <a:lnTo>
                                <a:pt x="1652245" y="351091"/>
                              </a:lnTo>
                              <a:lnTo>
                                <a:pt x="1652245" y="516864"/>
                              </a:lnTo>
                              <a:lnTo>
                                <a:pt x="1533526" y="516864"/>
                              </a:lnTo>
                              <a:close/>
                              <a:moveTo>
                                <a:pt x="983361" y="2895"/>
                              </a:moveTo>
                              <a:lnTo>
                                <a:pt x="1102081" y="2895"/>
                              </a:lnTo>
                              <a:lnTo>
                                <a:pt x="1102081" y="265671"/>
                              </a:lnTo>
                              <a:cubicBezTo>
                                <a:pt x="1102081" y="285457"/>
                                <a:pt x="1104012" y="304279"/>
                                <a:pt x="1107872" y="322135"/>
                              </a:cubicBezTo>
                              <a:cubicBezTo>
                                <a:pt x="1111733" y="339991"/>
                                <a:pt x="1118007" y="355917"/>
                                <a:pt x="1126694" y="369912"/>
                              </a:cubicBezTo>
                              <a:cubicBezTo>
                                <a:pt x="1135380" y="383908"/>
                                <a:pt x="1146601" y="395008"/>
                                <a:pt x="1160355" y="403212"/>
                              </a:cubicBezTo>
                              <a:cubicBezTo>
                                <a:pt x="1174109" y="411416"/>
                                <a:pt x="1191121" y="415518"/>
                                <a:pt x="1211390" y="415518"/>
                              </a:cubicBezTo>
                              <a:cubicBezTo>
                                <a:pt x="1231659" y="415518"/>
                                <a:pt x="1248792" y="411295"/>
                                <a:pt x="1262787" y="402850"/>
                              </a:cubicBezTo>
                              <a:cubicBezTo>
                                <a:pt x="1276782" y="394404"/>
                                <a:pt x="1288123" y="383184"/>
                                <a:pt x="1296810" y="369189"/>
                              </a:cubicBezTo>
                              <a:cubicBezTo>
                                <a:pt x="1305497" y="355193"/>
                                <a:pt x="1311650" y="339147"/>
                                <a:pt x="1315270" y="321049"/>
                              </a:cubicBezTo>
                              <a:cubicBezTo>
                                <a:pt x="1318889" y="302952"/>
                                <a:pt x="1320699" y="284492"/>
                                <a:pt x="1320699" y="265671"/>
                              </a:cubicBezTo>
                              <a:lnTo>
                                <a:pt x="1320699" y="2895"/>
                              </a:lnTo>
                              <a:lnTo>
                                <a:pt x="1439419" y="2895"/>
                              </a:lnTo>
                              <a:lnTo>
                                <a:pt x="1439419" y="265671"/>
                              </a:lnTo>
                              <a:cubicBezTo>
                                <a:pt x="1439419" y="301383"/>
                                <a:pt x="1434954" y="334683"/>
                                <a:pt x="1426026" y="365569"/>
                              </a:cubicBezTo>
                              <a:cubicBezTo>
                                <a:pt x="1417098" y="396455"/>
                                <a:pt x="1403344" y="423481"/>
                                <a:pt x="1384764" y="446646"/>
                              </a:cubicBezTo>
                              <a:cubicBezTo>
                                <a:pt x="1366184" y="469811"/>
                                <a:pt x="1342537" y="488029"/>
                                <a:pt x="1313822" y="501300"/>
                              </a:cubicBezTo>
                              <a:cubicBezTo>
                                <a:pt x="1285107" y="514572"/>
                                <a:pt x="1250963" y="521208"/>
                                <a:pt x="1211390" y="521208"/>
                              </a:cubicBezTo>
                              <a:cubicBezTo>
                                <a:pt x="1170369" y="521208"/>
                                <a:pt x="1135380" y="514210"/>
                                <a:pt x="1106424" y="500214"/>
                              </a:cubicBezTo>
                              <a:cubicBezTo>
                                <a:pt x="1077468" y="486219"/>
                                <a:pt x="1053942" y="467518"/>
                                <a:pt x="1035844" y="444112"/>
                              </a:cubicBezTo>
                              <a:cubicBezTo>
                                <a:pt x="1017747" y="420706"/>
                                <a:pt x="1004475" y="393560"/>
                                <a:pt x="996030" y="362673"/>
                              </a:cubicBezTo>
                              <a:cubicBezTo>
                                <a:pt x="987584" y="331787"/>
                                <a:pt x="983361" y="299453"/>
                                <a:pt x="983361" y="265671"/>
                              </a:cubicBezTo>
                              <a:close/>
                              <a:moveTo>
                                <a:pt x="552450" y="2895"/>
                              </a:moveTo>
                              <a:lnTo>
                                <a:pt x="907161" y="2895"/>
                              </a:lnTo>
                              <a:lnTo>
                                <a:pt x="907161" y="107137"/>
                              </a:lnTo>
                              <a:lnTo>
                                <a:pt x="671170" y="107137"/>
                              </a:lnTo>
                              <a:lnTo>
                                <a:pt x="671170" y="207035"/>
                              </a:lnTo>
                              <a:lnTo>
                                <a:pt x="873862" y="207035"/>
                              </a:lnTo>
                              <a:lnTo>
                                <a:pt x="873862" y="303314"/>
                              </a:lnTo>
                              <a:lnTo>
                                <a:pt x="671170" y="303314"/>
                              </a:lnTo>
                              <a:lnTo>
                                <a:pt x="671170" y="412623"/>
                              </a:lnTo>
                              <a:lnTo>
                                <a:pt x="913677" y="412623"/>
                              </a:lnTo>
                              <a:lnTo>
                                <a:pt x="913677" y="516864"/>
                              </a:lnTo>
                              <a:lnTo>
                                <a:pt x="552450" y="516864"/>
                              </a:lnTo>
                              <a:close/>
                              <a:moveTo>
                                <a:pt x="0" y="2895"/>
                              </a:moveTo>
                              <a:lnTo>
                                <a:pt x="92660" y="2895"/>
                              </a:lnTo>
                              <a:lnTo>
                                <a:pt x="332271" y="304761"/>
                              </a:lnTo>
                              <a:lnTo>
                                <a:pt x="332271" y="2895"/>
                              </a:lnTo>
                              <a:lnTo>
                                <a:pt x="450990" y="2895"/>
                              </a:lnTo>
                              <a:lnTo>
                                <a:pt x="450990" y="516864"/>
                              </a:lnTo>
                              <a:lnTo>
                                <a:pt x="355435" y="516864"/>
                              </a:lnTo>
                              <a:lnTo>
                                <a:pt x="118720" y="222961"/>
                              </a:lnTo>
                              <a:lnTo>
                                <a:pt x="118720" y="516864"/>
                              </a:lnTo>
                              <a:lnTo>
                                <a:pt x="0" y="516864"/>
                              </a:lnTo>
                              <a:close/>
                              <a:moveTo>
                                <a:pt x="2246605" y="0"/>
                              </a:moveTo>
                              <a:cubicBezTo>
                                <a:pt x="2284730" y="0"/>
                                <a:pt x="2319477" y="7480"/>
                                <a:pt x="2350846" y="22440"/>
                              </a:cubicBezTo>
                              <a:cubicBezTo>
                                <a:pt x="2382215" y="37401"/>
                                <a:pt x="2409000" y="57188"/>
                                <a:pt x="2431199" y="81800"/>
                              </a:cubicBezTo>
                              <a:cubicBezTo>
                                <a:pt x="2453399" y="106413"/>
                                <a:pt x="2470531" y="134404"/>
                                <a:pt x="2482596" y="165773"/>
                              </a:cubicBezTo>
                              <a:cubicBezTo>
                                <a:pt x="2494661" y="197142"/>
                                <a:pt x="2500694" y="228993"/>
                                <a:pt x="2500694" y="261327"/>
                              </a:cubicBezTo>
                              <a:cubicBezTo>
                                <a:pt x="2500694" y="295109"/>
                                <a:pt x="2494299" y="327685"/>
                                <a:pt x="2481511" y="359054"/>
                              </a:cubicBezTo>
                              <a:cubicBezTo>
                                <a:pt x="2468721" y="390423"/>
                                <a:pt x="2450986" y="418052"/>
                                <a:pt x="2428304" y="441940"/>
                              </a:cubicBezTo>
                              <a:cubicBezTo>
                                <a:pt x="2405621" y="465829"/>
                                <a:pt x="2378596" y="485013"/>
                                <a:pt x="2347227" y="499491"/>
                              </a:cubicBezTo>
                              <a:cubicBezTo>
                                <a:pt x="2315858" y="513969"/>
                                <a:pt x="2281593" y="521208"/>
                                <a:pt x="2244433" y="521208"/>
                              </a:cubicBezTo>
                              <a:cubicBezTo>
                                <a:pt x="2206308" y="521208"/>
                                <a:pt x="2171561" y="513727"/>
                                <a:pt x="2140192" y="498767"/>
                              </a:cubicBezTo>
                              <a:cubicBezTo>
                                <a:pt x="2108823" y="483806"/>
                                <a:pt x="2082038" y="464140"/>
                                <a:pt x="2059839" y="439769"/>
                              </a:cubicBezTo>
                              <a:cubicBezTo>
                                <a:pt x="2037639" y="415397"/>
                                <a:pt x="2020386" y="387527"/>
                                <a:pt x="2008080" y="356158"/>
                              </a:cubicBezTo>
                              <a:cubicBezTo>
                                <a:pt x="1995774" y="324789"/>
                                <a:pt x="1989621" y="292455"/>
                                <a:pt x="1989621" y="259156"/>
                              </a:cubicBezTo>
                              <a:cubicBezTo>
                                <a:pt x="1989621" y="225374"/>
                                <a:pt x="1996015" y="192798"/>
                                <a:pt x="2008804" y="161429"/>
                              </a:cubicBezTo>
                              <a:cubicBezTo>
                                <a:pt x="2021593" y="130060"/>
                                <a:pt x="2039449" y="102431"/>
                                <a:pt x="2062372" y="78543"/>
                              </a:cubicBezTo>
                              <a:cubicBezTo>
                                <a:pt x="2085296" y="54654"/>
                                <a:pt x="2112442" y="35591"/>
                                <a:pt x="2143811" y="21355"/>
                              </a:cubicBezTo>
                              <a:cubicBezTo>
                                <a:pt x="2175180" y="7118"/>
                                <a:pt x="2209445" y="0"/>
                                <a:pt x="2246605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4A9D6" id="Group 49" o:spid="_x0000_s1026" style="position:absolute;margin-left:0;margin-top:0;width:103.5pt;height:33pt;z-index:-251653120;mso-position-horizontal:left;mso-position-horizontal-relative:margin;mso-position-vertical:bottom;mso-position-vertical-relative:top-margin-area;mso-width-relative:margin;mso-height-relative:margin" coordsize="52137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">
              <v:group id="Group 50" o:spid="_x0000_s1027" style="position:absolute;width:52137;height:17794" coordsize="52137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1" o:spid="_x0000_s1028" style="position:absolute;width:47850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  <v:rect id="Rectangle 52" o:spid="_x0000_s1029" style="position:absolute;top:16673;width:572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/>
                <v:rect id="Rectangle 53" o:spid="_x0000_s1030" style="position:absolute;left:19954;top:16673;width:2789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/>
                <v:rect id="Rectangle 54" o:spid="_x0000_s1031" style="position:absolute;left:-7799;top:8431;width:16718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" filled="f" stroked="f" strokeweight="1pt"/>
                <v:rect id="Rectangle 55" o:spid="_x0000_s1032" style="position:absolute;left:40521;top:8337;width:17794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" filled="f" stroked="f" strokeweight="1pt"/>
                <v:rect id="Rectangle 56" o:spid="_x0000_s1033" style="position:absolute;left:42680;top:8336;width:17794;height:1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" filled="f" stroked="f" strokeweight="1pt"/>
              </v:group>
              <v:shape id="TextBox 7" o:spid="_x0000_s1034" style="position:absolute;left:5726;top:6343;width:38526;height:5160;visibility:visible;mso-wrap-style:square;v-text-anchor:top" coordsize="3891915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" path="m3650857,138264r-61532,181699l3710940,319963,3650857,138264xm2690470,107137r,140436l2787473,247573v13995,,26060,-6032,36194,-18097c2833802,217411,2838869,199796,2838869,176631v,-12065,-1568,-22441,-4705,-31128c2831027,136817,2826805,129578,2821496,123786v-5309,-5791,-11341,-10014,-18098,-12668c2796642,108464,2789885,107137,2783129,107137r-92659,xm1652245,107137r,140436l1760830,247573v13995,,26061,-6635,36195,-19907c1807160,214395,1812227,197383,1812227,176631v,-21234,-5791,-38125,-17373,-50673c1783271,113411,1770723,107137,1757211,107137r-104966,xm2245157,105689v-22682,,-42348,4464,-58998,13392c2169510,128009,2155514,139712,2144173,154190v-11341,14478,-19786,31007,-25336,49587c2113287,222358,2110512,241300,2110512,260604v,19786,2895,38970,8686,57550c2124990,336734,2133556,353263,2144897,367741v11341,14478,25457,26060,42348,34747c2204136,411175,2223440,415518,2245157,415518v22682,,42469,-4585,59360,-13754c2321408,392595,2335403,380650,2346503,365931v11100,-14719,19425,-31369,24974,-49949c2377027,297402,2379802,278460,2379802,259156v,-19787,-2895,-38970,-8687,-57550c2365325,183026,2356637,166617,2345055,152380v-11582,-14236,-25698,-25577,-42348,-34023c2286057,109912,2266874,105689,2245157,105689xm3597288,2895r107137,l3891915,516864r-121615,l3730486,401764r-159982,l3531413,516864r-121615,l3597288,2895xm3019425,2895r354712,l3374137,107137r-235992,l3138145,207035r202692,l3340837,303314r-202692,l3138145,412623r242506,l3380651,516864r-361226,l3019425,2895xm2571750,2895r219342,c2815705,2895,2838266,7962,2858777,18097v20510,10135,38125,23406,52844,39815c2926341,74320,2937923,92900,2946368,113652v8446,20752,12669,41745,12669,62979c2959037,199313,2955055,221030,2947092,241782v-7963,20752,-19062,39332,-33299,55740c2899556,313931,2882303,326961,2862034,336613v-20269,9652,-42710,14478,-67323,14478l2690470,351091r,165773l2571750,516864r,-513969xm1533526,2895r231648,c1789303,2895,1811624,7962,1832134,18097v20511,10135,38246,23406,53207,39815c1900301,74320,1912005,92900,1920450,113652v8446,20752,12668,41745,12668,62979c1933118,192557,1931188,207879,1927327,222599v-3861,14719,-9411,28594,-16649,41624c1903438,277253,1894631,288956,1884255,299332v-10376,10376,-22079,19184,-35109,26423l1962074,516864r-133921,l1729702,351091r-77457,l1652245,516864r-118719,l1533526,2895xm983361,2895r118720,l1102081,265671v,19786,1931,38608,5791,56464c1111733,339991,1118007,355917,1126694,369912v8686,13996,19907,25096,33661,33300c1174109,411416,1191121,415518,1211390,415518v20269,,37402,-4223,51397,-12668c1276782,394404,1288123,383184,1296810,369189v8687,-13996,14840,-30042,18460,-48140c1318889,302952,1320699,284492,1320699,265671r,-262776l1439419,2895r,262776c1439419,301383,1434954,334683,1426026,365569v-8928,30886,-22682,57912,-41262,81077c1366184,469811,1342537,488029,1313822,501300v-28715,13272,-62859,19908,-102432,19908c1170369,521208,1135380,514210,1106424,500214v-28956,-13995,-52482,-32696,-70580,-56102c1017747,420706,1004475,393560,996030,362673v-8446,-30886,-12669,-63220,-12669,-97002l983361,2895xm552450,2895r354711,l907161,107137r-235991,l671170,207035r202692,l873862,303314r-202692,l671170,412623r242507,l913677,516864r-361227,l552450,2895xm,2895r92660,l332271,304761r,-301866l450990,2895r,513969l355435,516864,118720,222961r,293903l,516864,,2895xm2246605,v38125,,72872,7480,104241,22440c2382215,37401,2409000,57188,2431199,81800v22200,24613,39332,52604,51397,83973c2494661,197142,2500694,228993,2500694,261327v,33782,-6395,66358,-19183,97727c2468721,390423,2450986,418052,2428304,441940v-22683,23889,-49708,43073,-81077,57551c2315858,513969,2281593,521208,2244433,521208v-38125,,-72872,-7481,-104241,-22441c2108823,483806,2082038,464140,2059839,439769v-22200,-24372,-39453,-52242,-51759,-83611c1995774,324789,1989621,292455,1989621,259156v,-33782,6394,-66358,19183,-97727c2021593,130060,2039449,102431,2062372,78543v22924,-23889,50070,-42952,81439,-57188c2175180,7118,2209445,,2246605,xe" filled="f" stroked="f">
                <v:path arrowok="t"/>
              </v:shape>
              <w10:wrap anchorx="margin" anchory="margin"/>
            </v:group>
          </w:pict>
        </mc:Fallback>
      </mc:AlternateContent>
    </w:r>
    <w:r w:rsidR="00167646">
      <w:rPr>
        <w:rFonts w:cstheme="minorHAnsi"/>
        <w:noProof/>
        <w:color w:val="262626" w:themeColor="text1" w:themeTint="D9"/>
        <w:sz w:val="18"/>
      </w:rPr>
      <w:drawing>
        <wp:anchor distT="0" distB="0" distL="114300" distR="114300" simplePos="0" relativeHeight="251661312" behindDoc="1" locked="0" layoutInCell="1" allowOverlap="1" wp14:anchorId="5384A146" wp14:editId="06434499">
          <wp:simplePos x="0" y="0"/>
          <wp:positionH relativeFrom="column">
            <wp:posOffset>4719955</wp:posOffset>
          </wp:positionH>
          <wp:positionV relativeFrom="paragraph">
            <wp:posOffset>635</wp:posOffset>
          </wp:positionV>
          <wp:extent cx="1187450" cy="964124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96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2D7" w:rsidRPr="00C90EE0">
      <w:rPr>
        <w:rFonts w:cstheme="minorHAnsi"/>
        <w:noProof/>
        <w:color w:val="262626" w:themeColor="text1" w:themeTint="D9"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58BE5A" wp14:editId="60D720FE">
              <wp:simplePos x="0" y="0"/>
              <wp:positionH relativeFrom="page">
                <wp:align>left</wp:align>
              </wp:positionH>
              <wp:positionV relativeFrom="paragraph">
                <wp:posOffset>-215265</wp:posOffset>
              </wp:positionV>
              <wp:extent cx="7564319" cy="201296"/>
              <wp:effectExtent l="0" t="0" r="0" b="8255"/>
              <wp:wrapNone/>
              <wp:docPr id="112" name="Group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319" cy="201296"/>
                        <a:chOff x="0" y="0"/>
                        <a:chExt cx="7564319" cy="201296"/>
                      </a:xfrm>
                    </wpg:grpSpPr>
                    <wps:wsp>
                      <wps:cNvPr id="113" name="Rectangle 113"/>
                      <wps:cNvSpPr/>
                      <wps:spPr>
                        <a:xfrm rot="10800000">
                          <a:off x="4953467" y="0"/>
                          <a:ext cx="2610852" cy="201295"/>
                        </a:xfrm>
                        <a:prstGeom prst="rect">
                          <a:avLst/>
                        </a:prstGeom>
                        <a:solidFill>
                          <a:srgbClr val="262A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4" name="Rectangle 114"/>
                      <wps:cNvSpPr/>
                      <wps:spPr>
                        <a:xfrm rot="10800000">
                          <a:off x="2361733" y="0"/>
                          <a:ext cx="2610853" cy="201295"/>
                        </a:xfrm>
                        <a:prstGeom prst="rect">
                          <a:avLst/>
                        </a:prstGeom>
                        <a:solidFill>
                          <a:srgbClr val="1733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5" name="Rectangle 115"/>
                      <wps:cNvSpPr/>
                      <wps:spPr>
                        <a:xfrm rot="10800000">
                          <a:off x="0" y="0"/>
                          <a:ext cx="2386330" cy="201296"/>
                        </a:xfrm>
                        <a:prstGeom prst="rect">
                          <a:avLst/>
                        </a:prstGeom>
                        <a:solidFill>
                          <a:srgbClr val="18B27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2D642A" id="Group 112" o:spid="_x0000_s1026" style="position:absolute;margin-left:0;margin-top:-16.95pt;width:595.6pt;height:15.85pt;z-index:251664384;mso-position-horizontal:left;mso-position-horizontal-relative:page" coordsize="7564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">
              <v:rect id="Rectangle 113" o:spid="_x0000_s1027" style="position:absolute;left:49534;width:26109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" fillcolor="#262a35" stroked="f" strokeweight="1pt"/>
              <v:rect id="Rectangle 114" o:spid="_x0000_s1028" style="position:absolute;left:23617;width:26108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" fillcolor="#173346" stroked="f" strokeweight="1pt"/>
              <v:rect id="Rectangle 115" o:spid="_x0000_s1029" style="position:absolute;width:23863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" fillcolor="#18b27f" stroked="f" strokeweight="1pt"/>
              <w10:wrap anchorx="page"/>
            </v:group>
          </w:pict>
        </mc:Fallback>
      </mc:AlternateContent>
    </w:r>
  </w:p>
  <w:p w14:paraId="5067FDC6" w14:textId="332E8311" w:rsidR="00C90EE0" w:rsidRDefault="00167646" w:rsidP="00167646">
    <w:pPr>
      <w:tabs>
        <w:tab w:val="left" w:pos="7980"/>
      </w:tabs>
      <w:spacing w:after="100" w:afterAutospacing="1" w:line="504" w:lineRule="auto"/>
      <w:contextualSpacing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EED"/>
    <w:multiLevelType w:val="hybridMultilevel"/>
    <w:tmpl w:val="ADC868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1B261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E40BBA"/>
    <w:multiLevelType w:val="hybridMultilevel"/>
    <w:tmpl w:val="ABCC28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D5C04"/>
    <w:multiLevelType w:val="hybridMultilevel"/>
    <w:tmpl w:val="87C63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4715C4"/>
    <w:multiLevelType w:val="hybridMultilevel"/>
    <w:tmpl w:val="CFC67B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30521"/>
    <w:multiLevelType w:val="hybridMultilevel"/>
    <w:tmpl w:val="E3444B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CD11AF3"/>
    <w:multiLevelType w:val="hybridMultilevel"/>
    <w:tmpl w:val="0E2E7F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65067F"/>
    <w:multiLevelType w:val="hybridMultilevel"/>
    <w:tmpl w:val="B7A2718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461919">
    <w:abstractNumId w:val="1"/>
  </w:num>
  <w:num w:numId="2" w16cid:durableId="1575119671">
    <w:abstractNumId w:val="3"/>
  </w:num>
  <w:num w:numId="3" w16cid:durableId="779836646">
    <w:abstractNumId w:val="0"/>
  </w:num>
  <w:num w:numId="4" w16cid:durableId="1585988899">
    <w:abstractNumId w:val="5"/>
  </w:num>
  <w:num w:numId="5" w16cid:durableId="2112165679">
    <w:abstractNumId w:val="7"/>
  </w:num>
  <w:num w:numId="6" w16cid:durableId="398481045">
    <w:abstractNumId w:val="2"/>
  </w:num>
  <w:num w:numId="7" w16cid:durableId="1869101960">
    <w:abstractNumId w:val="6"/>
  </w:num>
  <w:num w:numId="8" w16cid:durableId="1277906744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ajarská Emma">
    <w15:presenceInfo w15:providerId="AD" w15:userId="S-1-5-21-4170337073-1572040223-164116717-1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E0"/>
    <w:rsid w:val="00000903"/>
    <w:rsid w:val="00013808"/>
    <w:rsid w:val="0003091F"/>
    <w:rsid w:val="00031530"/>
    <w:rsid w:val="000326AF"/>
    <w:rsid w:val="00047E4F"/>
    <w:rsid w:val="0005564E"/>
    <w:rsid w:val="00072A8E"/>
    <w:rsid w:val="00080E3D"/>
    <w:rsid w:val="0008182B"/>
    <w:rsid w:val="000B6723"/>
    <w:rsid w:val="000E75E8"/>
    <w:rsid w:val="000F25D5"/>
    <w:rsid w:val="00112AB1"/>
    <w:rsid w:val="00112B5A"/>
    <w:rsid w:val="0012015E"/>
    <w:rsid w:val="00132BA7"/>
    <w:rsid w:val="00134D8C"/>
    <w:rsid w:val="00136E07"/>
    <w:rsid w:val="00140E98"/>
    <w:rsid w:val="00145586"/>
    <w:rsid w:val="0014611A"/>
    <w:rsid w:val="001517D8"/>
    <w:rsid w:val="00154B9A"/>
    <w:rsid w:val="00167646"/>
    <w:rsid w:val="00194E36"/>
    <w:rsid w:val="001A67FC"/>
    <w:rsid w:val="001D5A0A"/>
    <w:rsid w:val="001E3FD1"/>
    <w:rsid w:val="001F7E89"/>
    <w:rsid w:val="0020166B"/>
    <w:rsid w:val="00205FC0"/>
    <w:rsid w:val="002203C5"/>
    <w:rsid w:val="00222F8F"/>
    <w:rsid w:val="002239CC"/>
    <w:rsid w:val="00224230"/>
    <w:rsid w:val="00227069"/>
    <w:rsid w:val="00231110"/>
    <w:rsid w:val="00242B55"/>
    <w:rsid w:val="00244A56"/>
    <w:rsid w:val="0025677E"/>
    <w:rsid w:val="00262DC8"/>
    <w:rsid w:val="002656BA"/>
    <w:rsid w:val="00285B27"/>
    <w:rsid w:val="00291CDE"/>
    <w:rsid w:val="002B32D4"/>
    <w:rsid w:val="002C3A3F"/>
    <w:rsid w:val="002C58D5"/>
    <w:rsid w:val="002D366A"/>
    <w:rsid w:val="002E0614"/>
    <w:rsid w:val="002E4CB1"/>
    <w:rsid w:val="002F297C"/>
    <w:rsid w:val="002F34E7"/>
    <w:rsid w:val="00302751"/>
    <w:rsid w:val="0030363A"/>
    <w:rsid w:val="003067A8"/>
    <w:rsid w:val="00312DAD"/>
    <w:rsid w:val="00325466"/>
    <w:rsid w:val="00327F89"/>
    <w:rsid w:val="00330AA2"/>
    <w:rsid w:val="00341307"/>
    <w:rsid w:val="0035483E"/>
    <w:rsid w:val="0037480D"/>
    <w:rsid w:val="00385753"/>
    <w:rsid w:val="00386DD8"/>
    <w:rsid w:val="003A3323"/>
    <w:rsid w:val="003A4D23"/>
    <w:rsid w:val="003A79BA"/>
    <w:rsid w:val="003B05A2"/>
    <w:rsid w:val="003B7EDF"/>
    <w:rsid w:val="003D3B2A"/>
    <w:rsid w:val="0041112F"/>
    <w:rsid w:val="00441E37"/>
    <w:rsid w:val="00442D89"/>
    <w:rsid w:val="004437F1"/>
    <w:rsid w:val="00452839"/>
    <w:rsid w:val="00456770"/>
    <w:rsid w:val="00460530"/>
    <w:rsid w:val="00476743"/>
    <w:rsid w:val="0047677A"/>
    <w:rsid w:val="00477060"/>
    <w:rsid w:val="00494A9F"/>
    <w:rsid w:val="00497F1B"/>
    <w:rsid w:val="004B0D28"/>
    <w:rsid w:val="004B4F30"/>
    <w:rsid w:val="004C13E2"/>
    <w:rsid w:val="004C3911"/>
    <w:rsid w:val="004D7BE9"/>
    <w:rsid w:val="004E4276"/>
    <w:rsid w:val="005147DB"/>
    <w:rsid w:val="00515E5C"/>
    <w:rsid w:val="00537B9F"/>
    <w:rsid w:val="00540384"/>
    <w:rsid w:val="00543FC4"/>
    <w:rsid w:val="00562613"/>
    <w:rsid w:val="00566865"/>
    <w:rsid w:val="005736E1"/>
    <w:rsid w:val="00574AA4"/>
    <w:rsid w:val="005A0500"/>
    <w:rsid w:val="005B581D"/>
    <w:rsid w:val="005B669B"/>
    <w:rsid w:val="005B7CF5"/>
    <w:rsid w:val="005C7C91"/>
    <w:rsid w:val="005D25D0"/>
    <w:rsid w:val="005E25FE"/>
    <w:rsid w:val="005F553B"/>
    <w:rsid w:val="005F5888"/>
    <w:rsid w:val="006367C3"/>
    <w:rsid w:val="00641E6E"/>
    <w:rsid w:val="006519F7"/>
    <w:rsid w:val="00657963"/>
    <w:rsid w:val="00660EAA"/>
    <w:rsid w:val="00677951"/>
    <w:rsid w:val="006926F9"/>
    <w:rsid w:val="006A020C"/>
    <w:rsid w:val="006A2D6C"/>
    <w:rsid w:val="006A74C4"/>
    <w:rsid w:val="006B54EB"/>
    <w:rsid w:val="006B7F02"/>
    <w:rsid w:val="006C27E2"/>
    <w:rsid w:val="006C4366"/>
    <w:rsid w:val="006C49F9"/>
    <w:rsid w:val="006C6737"/>
    <w:rsid w:val="006E2BDC"/>
    <w:rsid w:val="006E74F4"/>
    <w:rsid w:val="006F7203"/>
    <w:rsid w:val="007014D9"/>
    <w:rsid w:val="00704BFF"/>
    <w:rsid w:val="00717F3A"/>
    <w:rsid w:val="007219AB"/>
    <w:rsid w:val="007252E6"/>
    <w:rsid w:val="00727C86"/>
    <w:rsid w:val="00736691"/>
    <w:rsid w:val="00740AE6"/>
    <w:rsid w:val="00744B05"/>
    <w:rsid w:val="0075486C"/>
    <w:rsid w:val="0075606E"/>
    <w:rsid w:val="007607F7"/>
    <w:rsid w:val="007B28EE"/>
    <w:rsid w:val="007B71DF"/>
    <w:rsid w:val="007B79B4"/>
    <w:rsid w:val="007C0684"/>
    <w:rsid w:val="007D1CB8"/>
    <w:rsid w:val="007E22CA"/>
    <w:rsid w:val="007E7915"/>
    <w:rsid w:val="0081267A"/>
    <w:rsid w:val="00812D32"/>
    <w:rsid w:val="00815BAC"/>
    <w:rsid w:val="00820A59"/>
    <w:rsid w:val="00840114"/>
    <w:rsid w:val="0086580F"/>
    <w:rsid w:val="0087077C"/>
    <w:rsid w:val="00884C0F"/>
    <w:rsid w:val="00893C84"/>
    <w:rsid w:val="008A0B45"/>
    <w:rsid w:val="008A2A97"/>
    <w:rsid w:val="008A2B17"/>
    <w:rsid w:val="008B062A"/>
    <w:rsid w:val="008B2E73"/>
    <w:rsid w:val="008B3D17"/>
    <w:rsid w:val="008E622C"/>
    <w:rsid w:val="008E70D3"/>
    <w:rsid w:val="008E711D"/>
    <w:rsid w:val="009003A7"/>
    <w:rsid w:val="00910B2B"/>
    <w:rsid w:val="00926B21"/>
    <w:rsid w:val="00940BED"/>
    <w:rsid w:val="00961216"/>
    <w:rsid w:val="009625C8"/>
    <w:rsid w:val="00971BED"/>
    <w:rsid w:val="009724BE"/>
    <w:rsid w:val="009755AF"/>
    <w:rsid w:val="00980DD0"/>
    <w:rsid w:val="00981C79"/>
    <w:rsid w:val="00984829"/>
    <w:rsid w:val="009922E2"/>
    <w:rsid w:val="009A1C43"/>
    <w:rsid w:val="009B385C"/>
    <w:rsid w:val="009B4A2B"/>
    <w:rsid w:val="009C42A7"/>
    <w:rsid w:val="009E4EDA"/>
    <w:rsid w:val="009E6821"/>
    <w:rsid w:val="00A075D8"/>
    <w:rsid w:val="00A111C4"/>
    <w:rsid w:val="00A13F1E"/>
    <w:rsid w:val="00A2151C"/>
    <w:rsid w:val="00A2265D"/>
    <w:rsid w:val="00A22B7D"/>
    <w:rsid w:val="00A30CE3"/>
    <w:rsid w:val="00A4083C"/>
    <w:rsid w:val="00A5789C"/>
    <w:rsid w:val="00A618EC"/>
    <w:rsid w:val="00A64DC9"/>
    <w:rsid w:val="00A766D6"/>
    <w:rsid w:val="00A7685A"/>
    <w:rsid w:val="00A81B7A"/>
    <w:rsid w:val="00A82643"/>
    <w:rsid w:val="00A83DD4"/>
    <w:rsid w:val="00AA244D"/>
    <w:rsid w:val="00AA379E"/>
    <w:rsid w:val="00AC3DAB"/>
    <w:rsid w:val="00AC46CF"/>
    <w:rsid w:val="00AD2313"/>
    <w:rsid w:val="00AE0BA7"/>
    <w:rsid w:val="00AE196C"/>
    <w:rsid w:val="00B13649"/>
    <w:rsid w:val="00B171DF"/>
    <w:rsid w:val="00B228CA"/>
    <w:rsid w:val="00B2426B"/>
    <w:rsid w:val="00B25930"/>
    <w:rsid w:val="00B37151"/>
    <w:rsid w:val="00B56416"/>
    <w:rsid w:val="00B729D7"/>
    <w:rsid w:val="00B72C68"/>
    <w:rsid w:val="00B84FF2"/>
    <w:rsid w:val="00B85A37"/>
    <w:rsid w:val="00BA7D48"/>
    <w:rsid w:val="00BB44B4"/>
    <w:rsid w:val="00BB76C9"/>
    <w:rsid w:val="00C04879"/>
    <w:rsid w:val="00C06D80"/>
    <w:rsid w:val="00C07D3C"/>
    <w:rsid w:val="00C13ED8"/>
    <w:rsid w:val="00C13FAA"/>
    <w:rsid w:val="00C175C0"/>
    <w:rsid w:val="00C20768"/>
    <w:rsid w:val="00C25DFD"/>
    <w:rsid w:val="00C3630F"/>
    <w:rsid w:val="00C5273B"/>
    <w:rsid w:val="00C64436"/>
    <w:rsid w:val="00C72E9A"/>
    <w:rsid w:val="00C80E35"/>
    <w:rsid w:val="00C84D0E"/>
    <w:rsid w:val="00C90EE0"/>
    <w:rsid w:val="00C93ACF"/>
    <w:rsid w:val="00C93F78"/>
    <w:rsid w:val="00CA4E5E"/>
    <w:rsid w:val="00CA516E"/>
    <w:rsid w:val="00CA5ADE"/>
    <w:rsid w:val="00CB3CFD"/>
    <w:rsid w:val="00CC18D1"/>
    <w:rsid w:val="00CC4C22"/>
    <w:rsid w:val="00CC5B1A"/>
    <w:rsid w:val="00CD567F"/>
    <w:rsid w:val="00CD79DB"/>
    <w:rsid w:val="00CE2184"/>
    <w:rsid w:val="00CE40FE"/>
    <w:rsid w:val="00CE7211"/>
    <w:rsid w:val="00CE7637"/>
    <w:rsid w:val="00CF6DD2"/>
    <w:rsid w:val="00CF74E6"/>
    <w:rsid w:val="00D04D60"/>
    <w:rsid w:val="00D05F3A"/>
    <w:rsid w:val="00D12C4F"/>
    <w:rsid w:val="00D16F1C"/>
    <w:rsid w:val="00D20394"/>
    <w:rsid w:val="00D213EC"/>
    <w:rsid w:val="00D235D3"/>
    <w:rsid w:val="00D2366B"/>
    <w:rsid w:val="00D26B2E"/>
    <w:rsid w:val="00D31173"/>
    <w:rsid w:val="00D44579"/>
    <w:rsid w:val="00DC52A9"/>
    <w:rsid w:val="00DC7078"/>
    <w:rsid w:val="00DD2F37"/>
    <w:rsid w:val="00DE0D9E"/>
    <w:rsid w:val="00DE52B2"/>
    <w:rsid w:val="00DF3ECD"/>
    <w:rsid w:val="00E3269C"/>
    <w:rsid w:val="00E43940"/>
    <w:rsid w:val="00E51830"/>
    <w:rsid w:val="00E5492D"/>
    <w:rsid w:val="00E557BA"/>
    <w:rsid w:val="00E6133A"/>
    <w:rsid w:val="00E63F64"/>
    <w:rsid w:val="00E81059"/>
    <w:rsid w:val="00E84CBD"/>
    <w:rsid w:val="00E902D7"/>
    <w:rsid w:val="00E925FF"/>
    <w:rsid w:val="00EC77D6"/>
    <w:rsid w:val="00ED514A"/>
    <w:rsid w:val="00EF4D18"/>
    <w:rsid w:val="00F034C8"/>
    <w:rsid w:val="00F050C2"/>
    <w:rsid w:val="00F1658D"/>
    <w:rsid w:val="00F317AE"/>
    <w:rsid w:val="00F428D1"/>
    <w:rsid w:val="00F465C3"/>
    <w:rsid w:val="00F47C8E"/>
    <w:rsid w:val="00F5368E"/>
    <w:rsid w:val="00F54B0D"/>
    <w:rsid w:val="00F80CD8"/>
    <w:rsid w:val="00F84278"/>
    <w:rsid w:val="00F8519D"/>
    <w:rsid w:val="00F9208F"/>
    <w:rsid w:val="00F93A35"/>
    <w:rsid w:val="00FA0A80"/>
    <w:rsid w:val="00FA30A1"/>
    <w:rsid w:val="00FA5AC0"/>
    <w:rsid w:val="00FB3CD7"/>
    <w:rsid w:val="00FC604B"/>
    <w:rsid w:val="00FC6A72"/>
    <w:rsid w:val="00FC6D89"/>
    <w:rsid w:val="00FD0100"/>
    <w:rsid w:val="00FD1737"/>
    <w:rsid w:val="00FE64AC"/>
    <w:rsid w:val="00FE730E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66B13"/>
  <w15:chartTrackingRefBased/>
  <w15:docId w15:val="{FB552914-E4F4-4C16-A32A-81D11B15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110"/>
  </w:style>
  <w:style w:type="paragraph" w:styleId="Nadpis1">
    <w:name w:val="heading 1"/>
    <w:basedOn w:val="Normln"/>
    <w:next w:val="Normln"/>
    <w:link w:val="Nadpis1Char"/>
    <w:uiPriority w:val="9"/>
    <w:qFormat/>
    <w:rsid w:val="00FE64AC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4AC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4A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4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4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4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4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4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4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EE0"/>
  </w:style>
  <w:style w:type="paragraph" w:styleId="Zpat">
    <w:name w:val="footer"/>
    <w:basedOn w:val="Normln"/>
    <w:link w:val="Zpat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EE0"/>
  </w:style>
  <w:style w:type="paragraph" w:styleId="Textbubliny">
    <w:name w:val="Balloon Text"/>
    <w:basedOn w:val="Normln"/>
    <w:link w:val="TextbublinyChar"/>
    <w:uiPriority w:val="99"/>
    <w:semiHidden/>
    <w:unhideWhenUsed/>
    <w:rsid w:val="00CD5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67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84C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4A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4A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4A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4A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E6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E64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4A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4A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E64A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FE64A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E64AC"/>
    <w:rPr>
      <w:i/>
      <w:iCs/>
      <w:color w:val="auto"/>
    </w:rPr>
  </w:style>
  <w:style w:type="paragraph" w:styleId="Bezmezer">
    <w:name w:val="No Spacing"/>
    <w:uiPriority w:val="1"/>
    <w:qFormat/>
    <w:rsid w:val="00FE64A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E64A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E64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4A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4A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E64A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E64A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E64A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E64A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E64A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64AC"/>
    <w:pPr>
      <w:outlineLvl w:val="9"/>
    </w:pPr>
  </w:style>
  <w:style w:type="paragraph" w:styleId="Normlnweb">
    <w:name w:val="Normal (Web)"/>
    <w:basedOn w:val="Normln"/>
    <w:uiPriority w:val="99"/>
    <w:unhideWhenUsed/>
    <w:rsid w:val="00CB3CF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93A3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B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A0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A050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22F8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235D3"/>
  </w:style>
  <w:style w:type="paragraph" w:customStyle="1" w:styleId="Pa0">
    <w:name w:val="Pa0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paragraph" w:customStyle="1" w:styleId="Pa1">
    <w:name w:val="Pa1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character" w:customStyle="1" w:styleId="A0">
    <w:name w:val="A0"/>
    <w:uiPriority w:val="99"/>
    <w:rsid w:val="00476743"/>
    <w:rPr>
      <w:rFonts w:ascii="Myriad Pro Cond" w:hAnsi="Myriad Pro Cond" w:cs="Myriad Pro Cond" w:hint="default"/>
      <w:b/>
      <w:bCs/>
      <w:i/>
      <w:iCs/>
      <w:color w:val="000000"/>
      <w:sz w:val="52"/>
      <w:szCs w:val="52"/>
    </w:rPr>
  </w:style>
  <w:style w:type="character" w:customStyle="1" w:styleId="A1">
    <w:name w:val="A1"/>
    <w:uiPriority w:val="99"/>
    <w:rsid w:val="00476743"/>
    <w:rPr>
      <w:rFonts w:ascii="Myriad Pro Cond" w:hAnsi="Myriad Pro Cond" w:cs="Myriad Pro Cond" w:hint="default"/>
      <w:color w:val="000000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167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76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76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646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A07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23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3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18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7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4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4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5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63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08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1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09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9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22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0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56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31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84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05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78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5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67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3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58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82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21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88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6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gym-karvina.cz/?page_id=4076" TargetMode="External"/><Relationship Id="rId17" Type="http://schemas.openxmlformats.org/officeDocument/2006/relationships/hyperlink" Target="https://www.auschwitz.org/en/home-page-80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eremember.worldjewishcongress.org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10" Type="http://schemas.microsoft.com/office/2016/09/relationships/commentsIds" Target="commentsIds.xml"/><Relationship Id="rId19" Type="http://schemas.openxmlformats.org/officeDocument/2006/relationships/hyperlink" Target="https://www.gym-karvina.cz/?page_id=4076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46C9-019B-46D6-81D6-15B582F1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736</Words>
  <Characters>4349</Characters>
  <Application>Microsoft Office Word</Application>
  <DocSecurity>0</DocSecurity>
  <Lines>36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Jakub</dc:creator>
  <cp:keywords/>
  <dc:description/>
  <cp:lastModifiedBy>Monika Brzá</cp:lastModifiedBy>
  <cp:revision>18</cp:revision>
  <cp:lastPrinted>2020-02-20T15:22:00Z</cp:lastPrinted>
  <dcterms:created xsi:type="dcterms:W3CDTF">2024-12-02T07:16:00Z</dcterms:created>
  <dcterms:modified xsi:type="dcterms:W3CDTF">2025-02-07T12:31:00Z</dcterms:modified>
</cp:coreProperties>
</file>